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5FF51" w14:textId="77777777" w:rsidR="00A271CB" w:rsidRPr="00C35591" w:rsidRDefault="00A271CB" w:rsidP="001035FC">
      <w:pPr>
        <w:spacing w:line="240" w:lineRule="auto"/>
        <w:ind w:firstLine="708"/>
        <w:jc w:val="center"/>
        <w:rPr>
          <w:rFonts w:ascii="Times New Roman" w:hAnsi="Times New Roman"/>
          <w:b/>
          <w:sz w:val="26"/>
          <w:szCs w:val="26"/>
          <w:lang w:val="en-US"/>
        </w:rPr>
      </w:pPr>
      <w:r w:rsidRPr="00C35591">
        <w:rPr>
          <w:rFonts w:ascii="Times New Roman" w:hAnsi="Times New Roman"/>
          <w:b/>
          <w:sz w:val="26"/>
          <w:szCs w:val="26"/>
          <w:lang w:val="en-US"/>
        </w:rPr>
        <w:t>TABEL COMPARATIV</w:t>
      </w:r>
    </w:p>
    <w:p w14:paraId="0AA07316" w14:textId="77777777" w:rsidR="00F75D26" w:rsidRPr="00C35591" w:rsidRDefault="00A271CB" w:rsidP="001035FC">
      <w:pPr>
        <w:spacing w:after="0" w:line="240" w:lineRule="auto"/>
        <w:jc w:val="center"/>
        <w:rPr>
          <w:rFonts w:ascii="Times New Roman" w:hAnsi="Times New Roman"/>
          <w:b/>
          <w:color w:val="000000" w:themeColor="text1"/>
          <w:sz w:val="26"/>
          <w:szCs w:val="26"/>
        </w:rPr>
      </w:pPr>
      <w:r w:rsidRPr="00C35591">
        <w:rPr>
          <w:rFonts w:ascii="Times New Roman" w:hAnsi="Times New Roman"/>
          <w:b/>
          <w:sz w:val="26"/>
          <w:szCs w:val="26"/>
        </w:rPr>
        <w:t xml:space="preserve">proiect de </w:t>
      </w:r>
      <w:r w:rsidR="00281C62" w:rsidRPr="00C35591">
        <w:rPr>
          <w:rFonts w:ascii="Times New Roman" w:hAnsi="Times New Roman"/>
          <w:b/>
          <w:bCs/>
          <w:sz w:val="26"/>
          <w:szCs w:val="26"/>
          <w:lang w:val="it-IT"/>
        </w:rPr>
        <w:t>ordonan</w:t>
      </w:r>
      <w:r w:rsidR="00281C62" w:rsidRPr="00C35591">
        <w:rPr>
          <w:rFonts w:ascii="Times New Roman" w:hAnsi="Times New Roman"/>
          <w:b/>
          <w:bCs/>
          <w:sz w:val="26"/>
          <w:szCs w:val="26"/>
        </w:rPr>
        <w:t>ță a Guvernului</w:t>
      </w:r>
      <w:r w:rsidRPr="00C35591">
        <w:rPr>
          <w:rFonts w:ascii="Times New Roman" w:hAnsi="Times New Roman"/>
          <w:b/>
          <w:bCs/>
          <w:sz w:val="26"/>
          <w:szCs w:val="26"/>
          <w:lang w:val="it-IT"/>
        </w:rPr>
        <w:t xml:space="preserve"> </w:t>
      </w:r>
      <w:r w:rsidRPr="00C35591">
        <w:rPr>
          <w:rFonts w:ascii="Times New Roman" w:hAnsi="Times New Roman"/>
          <w:b/>
          <w:sz w:val="26"/>
          <w:szCs w:val="26"/>
          <w:lang w:val="it-IT"/>
        </w:rPr>
        <w:t xml:space="preserve">pentru modificarea şi completarea </w:t>
      </w:r>
      <w:r w:rsidR="00E5293F" w:rsidRPr="00C35591">
        <w:rPr>
          <w:rFonts w:ascii="Times New Roman" w:hAnsi="Times New Roman"/>
          <w:b/>
          <w:sz w:val="26"/>
          <w:szCs w:val="26"/>
          <w:lang w:val="it-IT"/>
        </w:rPr>
        <w:t>unor acte normative care cuprind dispoziții privind evidența persoanelor și actele de identitate ale cetățenilor români</w:t>
      </w:r>
    </w:p>
    <w:p w14:paraId="486BD05C" w14:textId="77777777" w:rsidR="00DF6D2F" w:rsidRPr="00C35591" w:rsidRDefault="00DF6D2F" w:rsidP="001035FC">
      <w:pPr>
        <w:spacing w:line="240" w:lineRule="auto"/>
        <w:jc w:val="center"/>
        <w:rPr>
          <w:rFonts w:ascii="Times New Roman" w:hAnsi="Times New Roman"/>
          <w:b/>
          <w:sz w:val="26"/>
          <w:szCs w:val="26"/>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7425"/>
      </w:tblGrid>
      <w:tr w:rsidR="00251EE9" w:rsidRPr="00C35591" w14:paraId="5B9736C8" w14:textId="77777777" w:rsidTr="00251EE9">
        <w:tc>
          <w:tcPr>
            <w:tcW w:w="7425" w:type="dxa"/>
          </w:tcPr>
          <w:p w14:paraId="6B252A31" w14:textId="77777777" w:rsidR="00251EE9" w:rsidRPr="00C35591" w:rsidRDefault="00251EE9" w:rsidP="001035FC">
            <w:pPr>
              <w:spacing w:after="0" w:line="240" w:lineRule="auto"/>
              <w:jc w:val="center"/>
              <w:rPr>
                <w:rFonts w:ascii="Times New Roman" w:hAnsi="Times New Roman"/>
                <w:b/>
                <w:sz w:val="26"/>
                <w:szCs w:val="26"/>
              </w:rPr>
            </w:pPr>
            <w:r w:rsidRPr="00C35591">
              <w:rPr>
                <w:rFonts w:ascii="Times New Roman" w:hAnsi="Times New Roman"/>
                <w:b/>
                <w:sz w:val="26"/>
                <w:szCs w:val="26"/>
                <w:lang w:val="en-US"/>
              </w:rPr>
              <w:t xml:space="preserve">Textul </w:t>
            </w:r>
            <w:r w:rsidRPr="00C35591">
              <w:rPr>
                <w:rFonts w:ascii="Times New Roman" w:hAnsi="Times New Roman"/>
                <w:b/>
                <w:sz w:val="26"/>
                <w:szCs w:val="26"/>
              </w:rPr>
              <w:t>în vigoare</w:t>
            </w:r>
          </w:p>
        </w:tc>
        <w:tc>
          <w:tcPr>
            <w:tcW w:w="7425" w:type="dxa"/>
          </w:tcPr>
          <w:p w14:paraId="0BD092AA" w14:textId="77777777" w:rsidR="00251EE9" w:rsidRPr="00C35591" w:rsidRDefault="00251EE9" w:rsidP="001035FC">
            <w:pPr>
              <w:spacing w:after="0" w:line="240" w:lineRule="auto"/>
              <w:jc w:val="center"/>
              <w:rPr>
                <w:rFonts w:ascii="Times New Roman" w:hAnsi="Times New Roman"/>
                <w:b/>
                <w:color w:val="000000" w:themeColor="text1"/>
                <w:sz w:val="26"/>
                <w:szCs w:val="26"/>
                <w:lang w:val="en-US"/>
              </w:rPr>
            </w:pPr>
            <w:r w:rsidRPr="00C35591">
              <w:rPr>
                <w:rFonts w:ascii="Times New Roman" w:hAnsi="Times New Roman"/>
                <w:b/>
                <w:color w:val="000000" w:themeColor="text1"/>
                <w:sz w:val="26"/>
                <w:szCs w:val="26"/>
                <w:lang w:val="en-US"/>
              </w:rPr>
              <w:t xml:space="preserve">Textul propus </w:t>
            </w:r>
          </w:p>
        </w:tc>
      </w:tr>
      <w:tr w:rsidR="00251EE9" w:rsidRPr="00C35591" w14:paraId="05F24E8F" w14:textId="77777777" w:rsidTr="00251EE9">
        <w:tc>
          <w:tcPr>
            <w:tcW w:w="7425" w:type="dxa"/>
          </w:tcPr>
          <w:p w14:paraId="531D8B3E" w14:textId="77777777" w:rsidR="00251EE9" w:rsidRPr="00C35591" w:rsidRDefault="00251EE9" w:rsidP="001035FC">
            <w:pPr>
              <w:spacing w:after="0" w:line="240" w:lineRule="auto"/>
              <w:jc w:val="center"/>
              <w:rPr>
                <w:rFonts w:ascii="Times New Roman" w:hAnsi="Times New Roman"/>
                <w:b/>
                <w:sz w:val="26"/>
                <w:szCs w:val="26"/>
                <w:lang w:val="en-US"/>
              </w:rPr>
            </w:pPr>
          </w:p>
        </w:tc>
        <w:tc>
          <w:tcPr>
            <w:tcW w:w="7425" w:type="dxa"/>
          </w:tcPr>
          <w:p w14:paraId="2F73BBA4" w14:textId="77777777" w:rsidR="00251EE9" w:rsidRPr="00C35591" w:rsidRDefault="00251EE9" w:rsidP="001035FC">
            <w:pPr>
              <w:spacing w:after="0" w:line="240" w:lineRule="auto"/>
              <w:ind w:firstLine="34"/>
              <w:jc w:val="both"/>
              <w:rPr>
                <w:rFonts w:ascii="Times New Roman" w:hAnsi="Times New Roman"/>
                <w:b/>
                <w:color w:val="000000" w:themeColor="text1"/>
                <w:sz w:val="26"/>
                <w:szCs w:val="26"/>
                <w:lang w:val="en-US"/>
              </w:rPr>
            </w:pPr>
            <w:r w:rsidRPr="00C35591">
              <w:rPr>
                <w:rFonts w:ascii="Times New Roman" w:hAnsi="Times New Roman"/>
                <w:b/>
                <w:bCs/>
                <w:sz w:val="26"/>
                <w:szCs w:val="26"/>
              </w:rPr>
              <w:t>Art. I. –</w:t>
            </w:r>
            <w:r w:rsidRPr="00C35591">
              <w:rPr>
                <w:rFonts w:ascii="Times New Roman" w:hAnsi="Times New Roman"/>
                <w:b/>
                <w:sz w:val="26"/>
                <w:szCs w:val="26"/>
              </w:rPr>
              <w:t xml:space="preserve"> Ordonanța de Urgență a Guvernului nr.97/2005 privind evidența, domiciliul, reședința și actele de identitate ale cetățenilor români, republicată în Monitorul Oficial al României, Partea I, nr.</w:t>
            </w:r>
            <w:r w:rsidRPr="00C35591">
              <w:rPr>
                <w:rFonts w:ascii="Times New Roman" w:hAnsi="Times New Roman"/>
                <w:b/>
                <w:bCs/>
                <w:sz w:val="26"/>
                <w:szCs w:val="26"/>
              </w:rPr>
              <w:t xml:space="preserve"> 719 din 12 octombrie 2011</w:t>
            </w:r>
            <w:r w:rsidRPr="00C35591">
              <w:rPr>
                <w:rFonts w:ascii="Times New Roman" w:hAnsi="Times New Roman"/>
                <w:b/>
                <w:sz w:val="26"/>
                <w:szCs w:val="26"/>
              </w:rPr>
              <w:t>, cu modificările și completările ulterioare, se modifică şi se completează după cum urmează:</w:t>
            </w:r>
          </w:p>
        </w:tc>
      </w:tr>
      <w:tr w:rsidR="00251EE9" w:rsidRPr="00C35591" w14:paraId="5BF4682E" w14:textId="77777777" w:rsidTr="00251EE9">
        <w:tc>
          <w:tcPr>
            <w:tcW w:w="7425" w:type="dxa"/>
          </w:tcPr>
          <w:p w14:paraId="3BBC7E78" w14:textId="77777777" w:rsidR="00251EE9" w:rsidRPr="00C35591" w:rsidRDefault="00281C62" w:rsidP="001035FC">
            <w:pPr>
              <w:spacing w:after="0" w:line="240" w:lineRule="auto"/>
              <w:jc w:val="both"/>
              <w:rPr>
                <w:rFonts w:ascii="Times New Roman" w:hAnsi="Times New Roman"/>
                <w:sz w:val="26"/>
                <w:szCs w:val="26"/>
              </w:rPr>
            </w:pPr>
            <w:bookmarkStart w:id="0" w:name="A3"/>
            <w:r w:rsidRPr="00C35591">
              <w:rPr>
                <w:rFonts w:ascii="Times New Roman" w:hAnsi="Times New Roman"/>
                <w:sz w:val="26"/>
                <w:szCs w:val="26"/>
              </w:rPr>
              <w:t>Art</w:t>
            </w:r>
            <w:r w:rsidR="00251EE9" w:rsidRPr="00C35591">
              <w:rPr>
                <w:rFonts w:ascii="Times New Roman" w:hAnsi="Times New Roman"/>
                <w:sz w:val="26"/>
                <w:szCs w:val="26"/>
              </w:rPr>
              <w:t>. 3</w:t>
            </w:r>
            <w:bookmarkEnd w:id="0"/>
          </w:p>
          <w:p w14:paraId="494C961D" w14:textId="77777777" w:rsidR="00251EE9" w:rsidRPr="00C35591" w:rsidRDefault="00251EE9" w:rsidP="001035FC">
            <w:pPr>
              <w:spacing w:after="0" w:line="240" w:lineRule="auto"/>
              <w:jc w:val="both"/>
              <w:rPr>
                <w:rFonts w:ascii="Times New Roman" w:hAnsi="Times New Roman"/>
                <w:sz w:val="26"/>
                <w:szCs w:val="26"/>
              </w:rPr>
            </w:pPr>
          </w:p>
          <w:p w14:paraId="1A27AC2E" w14:textId="77777777" w:rsidR="00281C62"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 Integrarea şi administrarea bazelor de date privind evidenţa persoanelor, a actelor de stare civilă, a cărţilor de identitate, a cărţilor electronice de identitate, a cărţilor de identitate provizorii, a cărţilor de alegător şi a celorlalte documente necesare persoanei în relaţiile cu statul se realizează de D.E.P.A.B.D.</w:t>
            </w:r>
          </w:p>
          <w:p w14:paraId="7F052BC9"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(2) D.E.P.A.B.D. administrează Sistemul naţional informatic de evidenţă a persoanelor, denumit în continuare S.N.I.E.P.</w:t>
            </w:r>
          </w:p>
          <w:p w14:paraId="046DBE60"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(3) S.N.I.E.P. reprezintă ansamblul activităţilor desfăşurate cu mijloace informatice pentru ţinerea evidenţei persoanelor, producerea, emiterea şi evidenţa actelor de stare civilă, a cărţilor de identitate, a cărţilor electronice de identitate, a cărţilor de identitate provizorii, a cărţilor de alegător şi a altor documente necesare persoanei în relaţiile cu statul. </w:t>
            </w:r>
          </w:p>
        </w:tc>
        <w:tc>
          <w:tcPr>
            <w:tcW w:w="7425" w:type="dxa"/>
          </w:tcPr>
          <w:p w14:paraId="012D2233" w14:textId="77777777" w:rsidR="00251EE9" w:rsidRPr="00C35591" w:rsidRDefault="00251EE9" w:rsidP="001035FC">
            <w:pPr>
              <w:spacing w:after="0" w:line="240" w:lineRule="auto"/>
              <w:jc w:val="both"/>
              <w:rPr>
                <w:rFonts w:ascii="Times New Roman" w:hAnsi="Times New Roman"/>
                <w:b/>
                <w:color w:val="000000" w:themeColor="text1"/>
                <w:sz w:val="26"/>
                <w:szCs w:val="26"/>
              </w:rPr>
            </w:pPr>
            <w:r w:rsidRPr="00C35591">
              <w:rPr>
                <w:rFonts w:ascii="Times New Roman" w:hAnsi="Times New Roman"/>
                <w:b/>
                <w:color w:val="000000" w:themeColor="text1"/>
                <w:sz w:val="26"/>
                <w:szCs w:val="26"/>
              </w:rPr>
              <w:t xml:space="preserve">1. </w:t>
            </w:r>
            <w:r w:rsidR="00281C62" w:rsidRPr="00C35591">
              <w:rPr>
                <w:rFonts w:ascii="Times New Roman" w:hAnsi="Times New Roman"/>
                <w:b/>
                <w:color w:val="000000" w:themeColor="text1"/>
                <w:sz w:val="26"/>
                <w:szCs w:val="26"/>
              </w:rPr>
              <w:t>Alineatele (1) și (3) ale</w:t>
            </w:r>
            <w:r w:rsidRPr="00C35591">
              <w:rPr>
                <w:rFonts w:ascii="Times New Roman" w:hAnsi="Times New Roman"/>
                <w:b/>
                <w:color w:val="000000" w:themeColor="text1"/>
                <w:sz w:val="26"/>
                <w:szCs w:val="26"/>
              </w:rPr>
              <w:t xml:space="preserve"> articolul</w:t>
            </w:r>
            <w:r w:rsidR="00281C62" w:rsidRPr="00C35591">
              <w:rPr>
                <w:rFonts w:ascii="Times New Roman" w:hAnsi="Times New Roman"/>
                <w:b/>
                <w:color w:val="000000" w:themeColor="text1"/>
                <w:sz w:val="26"/>
                <w:szCs w:val="26"/>
              </w:rPr>
              <w:t>ui</w:t>
            </w:r>
            <w:r w:rsidRPr="00C35591">
              <w:rPr>
                <w:rFonts w:ascii="Times New Roman" w:hAnsi="Times New Roman"/>
                <w:b/>
                <w:color w:val="000000" w:themeColor="text1"/>
                <w:sz w:val="26"/>
                <w:szCs w:val="26"/>
              </w:rPr>
              <w:t xml:space="preserve"> 3 </w:t>
            </w:r>
            <w:r w:rsidR="00281C62" w:rsidRPr="00C35591">
              <w:rPr>
                <w:rFonts w:ascii="Times New Roman" w:hAnsi="Times New Roman"/>
                <w:b/>
                <w:color w:val="000000" w:themeColor="text1"/>
                <w:sz w:val="26"/>
                <w:szCs w:val="26"/>
              </w:rPr>
              <w:t>se modifică și vor</w:t>
            </w:r>
            <w:r w:rsidRPr="00C35591">
              <w:rPr>
                <w:rFonts w:ascii="Times New Roman" w:hAnsi="Times New Roman"/>
                <w:b/>
                <w:color w:val="000000" w:themeColor="text1"/>
                <w:sz w:val="26"/>
                <w:szCs w:val="26"/>
              </w:rPr>
              <w:t xml:space="preserve"> avea următorul cuprins:</w:t>
            </w:r>
          </w:p>
          <w:p w14:paraId="3B85B048" w14:textId="77777777" w:rsidR="00251EE9" w:rsidRPr="00C35591" w:rsidRDefault="00251EE9" w:rsidP="001035FC">
            <w:pPr>
              <w:spacing w:after="0" w:line="240" w:lineRule="auto"/>
              <w:jc w:val="both"/>
              <w:rPr>
                <w:rFonts w:ascii="Times New Roman" w:hAnsi="Times New Roman"/>
                <w:color w:val="000000" w:themeColor="text1"/>
                <w:sz w:val="26"/>
                <w:szCs w:val="26"/>
                <w:lang w:val="en-US"/>
              </w:rPr>
            </w:pPr>
            <w:r w:rsidRPr="00C35591">
              <w:rPr>
                <w:rFonts w:ascii="Times New Roman" w:hAnsi="Times New Roman"/>
                <w:color w:val="000000" w:themeColor="text1"/>
                <w:sz w:val="26"/>
                <w:szCs w:val="26"/>
              </w:rPr>
              <w:t>,,(1) Integrarea şi administrarea bazelor de date privind evidenţa persoanelor,</w:t>
            </w:r>
            <w:r w:rsidR="007133C0">
              <w:rPr>
                <w:rFonts w:ascii="Times New Roman" w:hAnsi="Times New Roman"/>
                <w:color w:val="000000" w:themeColor="text1"/>
                <w:sz w:val="26"/>
                <w:szCs w:val="26"/>
              </w:rPr>
              <w:t xml:space="preserve"> </w:t>
            </w:r>
            <w:r w:rsidRPr="00C35591">
              <w:rPr>
                <w:rFonts w:ascii="Times New Roman" w:hAnsi="Times New Roman"/>
                <w:color w:val="000000" w:themeColor="text1"/>
                <w:sz w:val="26"/>
                <w:szCs w:val="26"/>
              </w:rPr>
              <w:t xml:space="preserve">a actelor de stare civilă, </w:t>
            </w:r>
            <w:r w:rsidRPr="00C35591">
              <w:rPr>
                <w:rFonts w:ascii="Times New Roman" w:hAnsi="Times New Roman"/>
                <w:b/>
                <w:sz w:val="26"/>
                <w:szCs w:val="26"/>
              </w:rPr>
              <w:t>a actelor de identitate</w:t>
            </w:r>
            <w:r w:rsidRPr="00C35591">
              <w:rPr>
                <w:rFonts w:ascii="Times New Roman" w:hAnsi="Times New Roman"/>
                <w:sz w:val="26"/>
                <w:szCs w:val="26"/>
              </w:rPr>
              <w:t xml:space="preserve"> </w:t>
            </w:r>
            <w:r w:rsidRPr="00C35591">
              <w:rPr>
                <w:rFonts w:ascii="Times New Roman" w:hAnsi="Times New Roman"/>
                <w:color w:val="000000" w:themeColor="text1"/>
                <w:sz w:val="26"/>
                <w:szCs w:val="26"/>
              </w:rPr>
              <w:t>şi a celorlalte documente necesare persoanei în relaţiile cu statul se realizează de D.E.P.A.B.D.</w:t>
            </w:r>
          </w:p>
          <w:p w14:paraId="12C88504" w14:textId="77777777" w:rsidR="00251EE9" w:rsidRPr="00C35591" w:rsidRDefault="00281C62" w:rsidP="001035FC">
            <w:pPr>
              <w:spacing w:after="0" w:line="240" w:lineRule="auto"/>
              <w:jc w:val="both"/>
              <w:rPr>
                <w:rFonts w:ascii="Times New Roman" w:hAnsi="Times New Roman"/>
                <w:color w:val="365F91" w:themeColor="accent1" w:themeShade="BF"/>
                <w:sz w:val="26"/>
                <w:szCs w:val="26"/>
                <w:lang w:val="en-US"/>
              </w:rPr>
            </w:pPr>
            <w:r w:rsidRPr="00C35591">
              <w:rPr>
                <w:rFonts w:ascii="Times New Roman" w:hAnsi="Times New Roman"/>
                <w:color w:val="365F91" w:themeColor="accent1" w:themeShade="BF"/>
                <w:sz w:val="26"/>
                <w:szCs w:val="26"/>
                <w:lang w:val="en-US"/>
              </w:rPr>
              <w:t>…</w:t>
            </w:r>
          </w:p>
          <w:p w14:paraId="31A394A4" w14:textId="77777777" w:rsidR="00251EE9" w:rsidRPr="00C35591" w:rsidRDefault="00251EE9" w:rsidP="001035FC">
            <w:pPr>
              <w:spacing w:after="0" w:line="240" w:lineRule="auto"/>
              <w:rPr>
                <w:rFonts w:ascii="Times New Roman" w:hAnsi="Times New Roman"/>
                <w:color w:val="5F497A" w:themeColor="accent4" w:themeShade="BF"/>
                <w:sz w:val="26"/>
                <w:szCs w:val="26"/>
                <w:lang w:val="en-US"/>
              </w:rPr>
            </w:pPr>
          </w:p>
          <w:p w14:paraId="6B8A152B" w14:textId="77777777" w:rsidR="00251EE9" w:rsidRPr="00C35591" w:rsidRDefault="00251EE9" w:rsidP="001035FC">
            <w:pPr>
              <w:spacing w:after="0" w:line="240" w:lineRule="auto"/>
              <w:rPr>
                <w:rFonts w:ascii="Times New Roman" w:hAnsi="Times New Roman"/>
                <w:color w:val="5F497A" w:themeColor="accent4" w:themeShade="BF"/>
                <w:sz w:val="26"/>
                <w:szCs w:val="26"/>
                <w:lang w:val="en-US"/>
              </w:rPr>
            </w:pPr>
          </w:p>
          <w:p w14:paraId="2B5AF84D" w14:textId="77777777" w:rsidR="00251EE9" w:rsidRPr="00C35591" w:rsidRDefault="00251EE9" w:rsidP="001035FC">
            <w:pPr>
              <w:spacing w:after="0" w:line="240" w:lineRule="auto"/>
              <w:jc w:val="both"/>
              <w:rPr>
                <w:rFonts w:ascii="Times New Roman" w:hAnsi="Times New Roman"/>
                <w:color w:val="0070C0"/>
                <w:sz w:val="26"/>
                <w:szCs w:val="26"/>
              </w:rPr>
            </w:pPr>
            <w:r w:rsidRPr="00C35591">
              <w:rPr>
                <w:rFonts w:ascii="Times New Roman" w:hAnsi="Times New Roman"/>
                <w:color w:val="000000" w:themeColor="text1"/>
                <w:sz w:val="26"/>
                <w:szCs w:val="26"/>
              </w:rPr>
              <w:t xml:space="preserve">(3) S.N.I.E.P. reprezintă ansamblul activităţilor desfăşurate cu mijloace informatice pentru ţinerea evidenţei persoanelor, producerea, emiterea şi evidenţa actelor de stare civilă, </w:t>
            </w:r>
            <w:r w:rsidRPr="00C35591">
              <w:rPr>
                <w:rFonts w:ascii="Times New Roman" w:hAnsi="Times New Roman"/>
                <w:b/>
                <w:sz w:val="26"/>
                <w:szCs w:val="26"/>
              </w:rPr>
              <w:t>a actelor de identitate</w:t>
            </w:r>
            <w:r w:rsidRPr="00C35591">
              <w:rPr>
                <w:rFonts w:ascii="Times New Roman" w:hAnsi="Times New Roman"/>
                <w:color w:val="FF0000"/>
                <w:sz w:val="26"/>
                <w:szCs w:val="26"/>
              </w:rPr>
              <w:t xml:space="preserve"> </w:t>
            </w:r>
            <w:r w:rsidRPr="00C35591">
              <w:rPr>
                <w:rFonts w:ascii="Times New Roman" w:hAnsi="Times New Roman"/>
                <w:sz w:val="26"/>
                <w:szCs w:val="26"/>
              </w:rPr>
              <w:t>şi a altor documente necesare pe</w:t>
            </w:r>
            <w:r w:rsidR="00281C62" w:rsidRPr="00C35591">
              <w:rPr>
                <w:rFonts w:ascii="Times New Roman" w:hAnsi="Times New Roman"/>
                <w:sz w:val="26"/>
                <w:szCs w:val="26"/>
              </w:rPr>
              <w:t>rsoanei în relaţiile cu statul.”</w:t>
            </w:r>
          </w:p>
        </w:tc>
      </w:tr>
      <w:tr w:rsidR="00251EE9" w:rsidRPr="00C35591" w14:paraId="4264F0F1" w14:textId="77777777" w:rsidTr="00251EE9">
        <w:tc>
          <w:tcPr>
            <w:tcW w:w="7425" w:type="dxa"/>
          </w:tcPr>
          <w:p w14:paraId="4A4D8E1E" w14:textId="77777777" w:rsidR="00251EE9" w:rsidRPr="000665AB" w:rsidRDefault="00281C62" w:rsidP="001035FC">
            <w:pPr>
              <w:spacing w:after="0" w:line="240" w:lineRule="auto"/>
              <w:jc w:val="both"/>
              <w:rPr>
                <w:rFonts w:ascii="Times New Roman" w:hAnsi="Times New Roman"/>
                <w:sz w:val="26"/>
                <w:szCs w:val="26"/>
              </w:rPr>
            </w:pPr>
            <w:bookmarkStart w:id="1" w:name="A6"/>
            <w:r w:rsidRPr="000665AB">
              <w:rPr>
                <w:rFonts w:ascii="Times New Roman" w:hAnsi="Times New Roman"/>
                <w:sz w:val="26"/>
                <w:szCs w:val="26"/>
              </w:rPr>
              <w:t>Art</w:t>
            </w:r>
            <w:r w:rsidR="00251EE9" w:rsidRPr="000665AB">
              <w:rPr>
                <w:rFonts w:ascii="Times New Roman" w:hAnsi="Times New Roman"/>
                <w:sz w:val="26"/>
                <w:szCs w:val="26"/>
              </w:rPr>
              <w:t>. 6</w:t>
            </w:r>
            <w:bookmarkEnd w:id="1"/>
          </w:p>
          <w:p w14:paraId="1C51F3D6" w14:textId="77777777" w:rsidR="00251EE9" w:rsidRPr="000665AB" w:rsidRDefault="00251EE9" w:rsidP="001035FC">
            <w:pPr>
              <w:spacing w:after="0" w:line="240" w:lineRule="auto"/>
              <w:jc w:val="both"/>
              <w:rPr>
                <w:rFonts w:ascii="Times New Roman" w:hAnsi="Times New Roman"/>
                <w:sz w:val="26"/>
                <w:szCs w:val="26"/>
              </w:rPr>
            </w:pPr>
          </w:p>
          <w:p w14:paraId="0F04118B" w14:textId="77777777" w:rsidR="00251EE9" w:rsidRPr="000665AB" w:rsidRDefault="00251EE9" w:rsidP="001035FC">
            <w:pPr>
              <w:spacing w:after="0" w:line="240" w:lineRule="auto"/>
              <w:jc w:val="both"/>
              <w:rPr>
                <w:rFonts w:ascii="Times New Roman" w:hAnsi="Times New Roman"/>
                <w:sz w:val="26"/>
                <w:szCs w:val="26"/>
              </w:rPr>
            </w:pPr>
            <w:r w:rsidRPr="000665AB">
              <w:rPr>
                <w:rFonts w:ascii="Times New Roman" w:hAnsi="Times New Roman"/>
                <w:sz w:val="26"/>
                <w:szCs w:val="26"/>
              </w:rPr>
              <w:lastRenderedPageBreak/>
              <w:t xml:space="preserve">(1) </w:t>
            </w:r>
            <w:r w:rsidRPr="000665AB">
              <w:rPr>
                <w:rFonts w:ascii="Times New Roman" w:hAnsi="Times New Roman"/>
                <w:i/>
                <w:sz w:val="26"/>
                <w:szCs w:val="26"/>
              </w:rPr>
              <w:t>În vederea realizării evidenţei cetăţenilor români</w:t>
            </w:r>
            <w:r w:rsidRPr="000665AB">
              <w:rPr>
                <w:rFonts w:ascii="Times New Roman" w:hAnsi="Times New Roman"/>
                <w:sz w:val="26"/>
                <w:szCs w:val="26"/>
              </w:rPr>
              <w:t xml:space="preserve">, fiecărei persoane fizice i se atribuie, </w:t>
            </w:r>
            <w:r w:rsidRPr="000665AB">
              <w:rPr>
                <w:rFonts w:ascii="Times New Roman" w:hAnsi="Times New Roman"/>
                <w:i/>
                <w:sz w:val="26"/>
                <w:szCs w:val="26"/>
              </w:rPr>
              <w:t>începând de la naştere</w:t>
            </w:r>
            <w:r w:rsidRPr="000665AB">
              <w:rPr>
                <w:rFonts w:ascii="Times New Roman" w:hAnsi="Times New Roman"/>
                <w:sz w:val="26"/>
                <w:szCs w:val="26"/>
              </w:rPr>
              <w:t>, un cod numeric personal, denumit în continuare C.N.P., care se înscrie în actele şi certificatele de stare civilă şi se preia în celelalte acte cu caracter oficial, emise pe numele persoanei respective, precum şi în Registrul naţional de evidenţă a persoanelor, denumit în continuare R.N.E.P.</w:t>
            </w:r>
          </w:p>
          <w:p w14:paraId="2A21A8D6" w14:textId="77777777" w:rsidR="00251EE9" w:rsidRPr="000665AB" w:rsidRDefault="00251EE9" w:rsidP="001035FC">
            <w:pPr>
              <w:spacing w:after="0" w:line="240" w:lineRule="auto"/>
              <w:jc w:val="both"/>
              <w:rPr>
                <w:rFonts w:ascii="Times New Roman" w:hAnsi="Times New Roman"/>
                <w:sz w:val="26"/>
                <w:szCs w:val="26"/>
              </w:rPr>
            </w:pPr>
            <w:r w:rsidRPr="000665AB">
              <w:rPr>
                <w:rFonts w:ascii="Times New Roman" w:hAnsi="Times New Roman"/>
                <w:sz w:val="26"/>
                <w:szCs w:val="26"/>
              </w:rPr>
              <w:t>(2) C.N.P. reprezintă un număr semnificativ ce individualizează în mod unic o persoană fizică şi constituie un instrument de verificare a datelor de stare civilă ale acesteia şi de identificare în anumite sisteme informatice de către persoanele autorizate.</w:t>
            </w:r>
          </w:p>
          <w:p w14:paraId="7A4EED4F" w14:textId="77777777" w:rsidR="000665AB" w:rsidRPr="000665AB" w:rsidRDefault="00251EE9" w:rsidP="000665AB">
            <w:pPr>
              <w:spacing w:after="0" w:line="240" w:lineRule="auto"/>
              <w:jc w:val="both"/>
              <w:rPr>
                <w:rFonts w:ascii="Times New Roman" w:hAnsi="Times New Roman"/>
                <w:i/>
                <w:sz w:val="26"/>
                <w:szCs w:val="26"/>
              </w:rPr>
            </w:pPr>
            <w:r w:rsidRPr="000665AB">
              <w:rPr>
                <w:rFonts w:ascii="Times New Roman" w:hAnsi="Times New Roman"/>
                <w:sz w:val="26"/>
                <w:szCs w:val="26"/>
              </w:rPr>
              <w:t xml:space="preserve">(3) C.N.P. sunt generate şi administrate prin mijloace informatice de D.E.P.A.B.D., </w:t>
            </w:r>
            <w:r w:rsidRPr="000665AB">
              <w:rPr>
                <w:rFonts w:ascii="Times New Roman" w:hAnsi="Times New Roman"/>
                <w:i/>
                <w:sz w:val="26"/>
                <w:szCs w:val="26"/>
              </w:rPr>
              <w:t>care emite şi distribuie anual către serviciile publice comunitare judeţene de evidenţă a persoanelor, Serviciul Public Comunitar de Evidenţă a Persoanelor al Municipiului Bucureşti şi Departamentul consular din cadrul Ministerului Afacerilor Externe listele conţinând codurile numerice personale precalculate pentru anul în curs.</w:t>
            </w:r>
          </w:p>
          <w:p w14:paraId="2EBAB0ED" w14:textId="40F2F30C" w:rsidR="000665AB" w:rsidRPr="000665AB" w:rsidRDefault="000665AB" w:rsidP="000665AB">
            <w:pPr>
              <w:spacing w:after="0" w:line="240" w:lineRule="auto"/>
              <w:jc w:val="both"/>
              <w:rPr>
                <w:rFonts w:ascii="Times New Roman" w:hAnsi="Times New Roman"/>
                <w:sz w:val="26"/>
                <w:szCs w:val="26"/>
              </w:rPr>
            </w:pPr>
            <w:r w:rsidRPr="000665AB">
              <w:rPr>
                <w:rFonts w:ascii="Times New Roman" w:hAnsi="Times New Roman"/>
                <w:sz w:val="26"/>
                <w:szCs w:val="26"/>
              </w:rPr>
              <w:t xml:space="preserve"> (4) Pentru situaţii de excepţie, la solicitarea instituţiilor publice prevăzute la alin. (3), D.E.P.A.B.D. generează C.N.P. suplimentare.</w:t>
            </w:r>
          </w:p>
          <w:p w14:paraId="6856DB14" w14:textId="77777777" w:rsidR="00251EE9" w:rsidRPr="000665AB" w:rsidRDefault="00251EE9" w:rsidP="001035FC">
            <w:pPr>
              <w:spacing w:after="0" w:line="240" w:lineRule="auto"/>
              <w:jc w:val="both"/>
              <w:rPr>
                <w:rFonts w:ascii="Times New Roman" w:hAnsi="Times New Roman"/>
                <w:i/>
                <w:sz w:val="26"/>
                <w:szCs w:val="26"/>
              </w:rPr>
            </w:pPr>
          </w:p>
        </w:tc>
        <w:tc>
          <w:tcPr>
            <w:tcW w:w="7425" w:type="dxa"/>
          </w:tcPr>
          <w:p w14:paraId="671F7717" w14:textId="16DD06DB" w:rsidR="00251EE9" w:rsidRPr="000665AB" w:rsidRDefault="00281C62" w:rsidP="001035FC">
            <w:pPr>
              <w:spacing w:after="0" w:line="240" w:lineRule="auto"/>
              <w:jc w:val="both"/>
              <w:rPr>
                <w:rFonts w:ascii="Times New Roman" w:hAnsi="Times New Roman"/>
                <w:b/>
                <w:sz w:val="26"/>
                <w:szCs w:val="26"/>
              </w:rPr>
            </w:pPr>
            <w:r w:rsidRPr="000665AB">
              <w:rPr>
                <w:rFonts w:ascii="Times New Roman" w:hAnsi="Times New Roman"/>
                <w:b/>
                <w:sz w:val="26"/>
                <w:szCs w:val="26"/>
              </w:rPr>
              <w:lastRenderedPageBreak/>
              <w:t>2</w:t>
            </w:r>
            <w:r w:rsidR="00251EE9" w:rsidRPr="000665AB">
              <w:rPr>
                <w:rFonts w:ascii="Times New Roman" w:hAnsi="Times New Roman"/>
                <w:b/>
                <w:sz w:val="26"/>
                <w:szCs w:val="26"/>
              </w:rPr>
              <w:t xml:space="preserve">. </w:t>
            </w:r>
            <w:r w:rsidR="00AF5291" w:rsidRPr="000665AB">
              <w:rPr>
                <w:rFonts w:ascii="Times New Roman" w:hAnsi="Times New Roman"/>
                <w:b/>
                <w:sz w:val="26"/>
                <w:szCs w:val="26"/>
              </w:rPr>
              <w:t>Alineatele (1),</w:t>
            </w:r>
            <w:r w:rsidRPr="000665AB">
              <w:rPr>
                <w:rFonts w:ascii="Times New Roman" w:hAnsi="Times New Roman"/>
                <w:b/>
                <w:sz w:val="26"/>
                <w:szCs w:val="26"/>
              </w:rPr>
              <w:t xml:space="preserve"> (3)</w:t>
            </w:r>
            <w:r w:rsidR="00AF5291" w:rsidRPr="000665AB">
              <w:rPr>
                <w:rFonts w:ascii="Times New Roman" w:hAnsi="Times New Roman"/>
                <w:b/>
                <w:sz w:val="26"/>
                <w:szCs w:val="26"/>
              </w:rPr>
              <w:t xml:space="preserve"> și (4)</w:t>
            </w:r>
            <w:r w:rsidRPr="000665AB">
              <w:rPr>
                <w:rFonts w:ascii="Times New Roman" w:hAnsi="Times New Roman"/>
                <w:b/>
                <w:sz w:val="26"/>
                <w:szCs w:val="26"/>
              </w:rPr>
              <w:t xml:space="preserve"> ale articolului </w:t>
            </w:r>
            <w:r w:rsidR="00251EE9" w:rsidRPr="000665AB">
              <w:rPr>
                <w:rFonts w:ascii="Times New Roman" w:hAnsi="Times New Roman"/>
                <w:b/>
                <w:sz w:val="26"/>
                <w:szCs w:val="26"/>
              </w:rPr>
              <w:t xml:space="preserve">6 </w:t>
            </w:r>
            <w:r w:rsidRPr="000665AB">
              <w:rPr>
                <w:rFonts w:ascii="Times New Roman" w:hAnsi="Times New Roman"/>
                <w:b/>
                <w:sz w:val="26"/>
                <w:szCs w:val="26"/>
              </w:rPr>
              <w:t>se modifică și vor</w:t>
            </w:r>
            <w:r w:rsidR="00251EE9" w:rsidRPr="000665AB">
              <w:rPr>
                <w:rFonts w:ascii="Times New Roman" w:hAnsi="Times New Roman"/>
                <w:b/>
                <w:sz w:val="26"/>
                <w:szCs w:val="26"/>
              </w:rPr>
              <w:t xml:space="preserve"> avea următorul cuprins:</w:t>
            </w:r>
          </w:p>
          <w:p w14:paraId="3D288B9E" w14:textId="77777777" w:rsidR="00251EE9" w:rsidRPr="000665AB" w:rsidRDefault="00251EE9" w:rsidP="001035FC">
            <w:pPr>
              <w:spacing w:after="0" w:line="240" w:lineRule="auto"/>
              <w:jc w:val="both"/>
              <w:rPr>
                <w:rFonts w:ascii="Times New Roman" w:hAnsi="Times New Roman"/>
                <w:sz w:val="26"/>
                <w:szCs w:val="26"/>
              </w:rPr>
            </w:pPr>
            <w:r w:rsidRPr="000665AB">
              <w:rPr>
                <w:rFonts w:ascii="Times New Roman" w:hAnsi="Times New Roman"/>
                <w:sz w:val="26"/>
                <w:szCs w:val="26"/>
                <w:lang w:val="en-US"/>
              </w:rPr>
              <w:lastRenderedPageBreak/>
              <w:t xml:space="preserve">,,(1) Fiecărei </w:t>
            </w:r>
            <w:r w:rsidRPr="000665AB">
              <w:rPr>
                <w:rFonts w:ascii="Times New Roman" w:hAnsi="Times New Roman"/>
                <w:sz w:val="26"/>
                <w:szCs w:val="26"/>
              </w:rPr>
              <w:t xml:space="preserve">persoane fizice i se atribuie un cod numeric personal, denumit în continuare C.N.P., care se înscrie în actele şi certificatele de stare civilă şi se preia </w:t>
            </w:r>
            <w:r w:rsidRPr="000665AB">
              <w:rPr>
                <w:rFonts w:ascii="Times New Roman" w:hAnsi="Times New Roman"/>
                <w:b/>
                <w:sz w:val="26"/>
                <w:szCs w:val="26"/>
                <w:lang w:val="en-US"/>
              </w:rPr>
              <w:t>în actele de identitate</w:t>
            </w:r>
            <w:r w:rsidRPr="000665AB">
              <w:rPr>
                <w:rFonts w:ascii="Times New Roman" w:hAnsi="Times New Roman"/>
                <w:sz w:val="26"/>
                <w:szCs w:val="26"/>
                <w:lang w:val="en-US"/>
              </w:rPr>
              <w:t xml:space="preserve"> </w:t>
            </w:r>
            <w:r w:rsidRPr="000665AB">
              <w:rPr>
                <w:rFonts w:ascii="Times New Roman" w:hAnsi="Times New Roman"/>
                <w:b/>
                <w:sz w:val="26"/>
                <w:szCs w:val="26"/>
                <w:lang w:val="en-US"/>
              </w:rPr>
              <w:t>şi în alte documente oficiale</w:t>
            </w:r>
            <w:r w:rsidRPr="000665AB">
              <w:rPr>
                <w:rFonts w:ascii="Times New Roman" w:hAnsi="Times New Roman"/>
                <w:sz w:val="26"/>
                <w:szCs w:val="26"/>
                <w:lang w:val="en-US"/>
              </w:rPr>
              <w:t xml:space="preserve">, precum şi în </w:t>
            </w:r>
            <w:r w:rsidRPr="000665AB">
              <w:rPr>
                <w:rFonts w:ascii="Times New Roman" w:hAnsi="Times New Roman"/>
                <w:sz w:val="26"/>
                <w:szCs w:val="26"/>
              </w:rPr>
              <w:t>Registrul naţional de evidenţă a persoanelor,</w:t>
            </w:r>
            <w:r w:rsidR="00281C62" w:rsidRPr="000665AB">
              <w:rPr>
                <w:rFonts w:ascii="Times New Roman" w:hAnsi="Times New Roman"/>
                <w:sz w:val="26"/>
                <w:szCs w:val="26"/>
              </w:rPr>
              <w:t xml:space="preserve"> denumit în continuare R.N.E.P.</w:t>
            </w:r>
          </w:p>
          <w:p w14:paraId="5780F334" w14:textId="77777777" w:rsidR="00251EE9" w:rsidRPr="000665AB" w:rsidRDefault="00281C62" w:rsidP="001035FC">
            <w:pPr>
              <w:spacing w:after="0" w:line="240" w:lineRule="auto"/>
              <w:jc w:val="both"/>
              <w:rPr>
                <w:rFonts w:ascii="Times New Roman" w:hAnsi="Times New Roman"/>
                <w:color w:val="0070C0"/>
                <w:sz w:val="26"/>
                <w:szCs w:val="26"/>
                <w:lang w:val="en-US"/>
              </w:rPr>
            </w:pPr>
            <w:r w:rsidRPr="000665AB">
              <w:rPr>
                <w:rFonts w:ascii="Times New Roman" w:hAnsi="Times New Roman"/>
                <w:color w:val="0070C0"/>
                <w:sz w:val="26"/>
                <w:szCs w:val="26"/>
                <w:lang w:val="en-US"/>
              </w:rPr>
              <w:t>…</w:t>
            </w:r>
          </w:p>
          <w:p w14:paraId="08FF04AF" w14:textId="77777777" w:rsidR="00251EE9" w:rsidRPr="000665AB" w:rsidRDefault="00251EE9" w:rsidP="001035FC">
            <w:pPr>
              <w:spacing w:after="0" w:line="240" w:lineRule="auto"/>
              <w:jc w:val="both"/>
              <w:rPr>
                <w:rFonts w:ascii="Times New Roman" w:hAnsi="Times New Roman"/>
                <w:color w:val="0070C0"/>
                <w:sz w:val="26"/>
                <w:szCs w:val="26"/>
                <w:lang w:val="en-US"/>
              </w:rPr>
            </w:pPr>
          </w:p>
          <w:p w14:paraId="3A636B8A" w14:textId="77777777" w:rsidR="00251EE9" w:rsidRPr="000665AB" w:rsidRDefault="00251EE9" w:rsidP="001035FC">
            <w:pPr>
              <w:spacing w:after="0" w:line="240" w:lineRule="auto"/>
              <w:jc w:val="both"/>
              <w:rPr>
                <w:rFonts w:ascii="Times New Roman" w:hAnsi="Times New Roman"/>
                <w:color w:val="0070C0"/>
                <w:sz w:val="26"/>
                <w:szCs w:val="26"/>
                <w:lang w:val="en-US"/>
              </w:rPr>
            </w:pPr>
          </w:p>
          <w:p w14:paraId="13216F4B" w14:textId="77777777" w:rsidR="00251EE9" w:rsidRPr="000665AB" w:rsidRDefault="00251EE9" w:rsidP="001035FC">
            <w:pPr>
              <w:spacing w:after="0" w:line="240" w:lineRule="auto"/>
              <w:jc w:val="both"/>
              <w:rPr>
                <w:rFonts w:ascii="Times New Roman" w:hAnsi="Times New Roman"/>
                <w:color w:val="0070C0"/>
                <w:sz w:val="26"/>
                <w:szCs w:val="26"/>
                <w:lang w:val="en-US"/>
              </w:rPr>
            </w:pPr>
          </w:p>
          <w:p w14:paraId="04B741C7" w14:textId="77777777" w:rsidR="00281C62" w:rsidRPr="000665AB" w:rsidRDefault="00281C62" w:rsidP="001035FC">
            <w:pPr>
              <w:spacing w:after="0" w:line="240" w:lineRule="auto"/>
              <w:jc w:val="both"/>
              <w:rPr>
                <w:rFonts w:ascii="Times New Roman" w:hAnsi="Times New Roman"/>
                <w:color w:val="0070C0"/>
                <w:sz w:val="26"/>
                <w:szCs w:val="26"/>
                <w:lang w:val="en-US"/>
              </w:rPr>
            </w:pPr>
          </w:p>
          <w:p w14:paraId="0563253F" w14:textId="72738D89" w:rsidR="00251EE9" w:rsidRDefault="00251EE9" w:rsidP="001035FC">
            <w:pPr>
              <w:spacing w:after="0" w:line="240" w:lineRule="auto"/>
              <w:jc w:val="both"/>
              <w:rPr>
                <w:rFonts w:ascii="Times New Roman" w:hAnsi="Times New Roman"/>
                <w:sz w:val="26"/>
                <w:szCs w:val="26"/>
              </w:rPr>
            </w:pPr>
            <w:r w:rsidRPr="000665AB">
              <w:rPr>
                <w:rFonts w:ascii="Times New Roman" w:hAnsi="Times New Roman"/>
                <w:sz w:val="26"/>
                <w:szCs w:val="26"/>
              </w:rPr>
              <w:t>(3) C.N.P. este generat de către D.E.P.A.B.D.</w:t>
            </w:r>
            <w:r w:rsidR="00281C62" w:rsidRPr="000665AB">
              <w:rPr>
                <w:rFonts w:ascii="Times New Roman" w:hAnsi="Times New Roman"/>
                <w:sz w:val="26"/>
                <w:szCs w:val="26"/>
              </w:rPr>
              <w:t>,</w:t>
            </w:r>
            <w:r w:rsidRPr="000665AB">
              <w:rPr>
                <w:rFonts w:ascii="Times New Roman" w:hAnsi="Times New Roman"/>
                <w:sz w:val="26"/>
                <w:szCs w:val="26"/>
              </w:rPr>
              <w:t xml:space="preserve"> </w:t>
            </w:r>
            <w:r w:rsidR="00281C62" w:rsidRPr="000665AB">
              <w:rPr>
                <w:rFonts w:ascii="Times New Roman" w:hAnsi="Times New Roman"/>
                <w:sz w:val="26"/>
                <w:szCs w:val="26"/>
              </w:rPr>
              <w:t>în calitate de unic  administra</w:t>
            </w:r>
            <w:r w:rsidR="000665AB">
              <w:rPr>
                <w:rFonts w:ascii="Times New Roman" w:hAnsi="Times New Roman"/>
                <w:sz w:val="26"/>
                <w:szCs w:val="26"/>
              </w:rPr>
              <w:t>tor, prin mijloace informatice.</w:t>
            </w:r>
          </w:p>
          <w:p w14:paraId="4F3CE234" w14:textId="77777777" w:rsidR="000665AB" w:rsidRDefault="000665AB" w:rsidP="001035FC">
            <w:pPr>
              <w:spacing w:after="0" w:line="240" w:lineRule="auto"/>
              <w:jc w:val="both"/>
              <w:rPr>
                <w:rFonts w:ascii="Times New Roman" w:hAnsi="Times New Roman"/>
                <w:sz w:val="26"/>
                <w:szCs w:val="26"/>
              </w:rPr>
            </w:pPr>
          </w:p>
          <w:p w14:paraId="6DBEC53F" w14:textId="77777777" w:rsidR="000665AB" w:rsidRDefault="000665AB" w:rsidP="001035FC">
            <w:pPr>
              <w:spacing w:after="0" w:line="240" w:lineRule="auto"/>
              <w:jc w:val="both"/>
              <w:rPr>
                <w:rFonts w:ascii="Times New Roman" w:hAnsi="Times New Roman"/>
                <w:sz w:val="26"/>
                <w:szCs w:val="26"/>
              </w:rPr>
            </w:pPr>
          </w:p>
          <w:p w14:paraId="4AA1F25B" w14:textId="77777777" w:rsidR="000665AB" w:rsidRDefault="000665AB" w:rsidP="001035FC">
            <w:pPr>
              <w:spacing w:after="0" w:line="240" w:lineRule="auto"/>
              <w:jc w:val="both"/>
              <w:rPr>
                <w:rFonts w:ascii="Times New Roman" w:hAnsi="Times New Roman"/>
                <w:sz w:val="26"/>
                <w:szCs w:val="26"/>
              </w:rPr>
            </w:pPr>
          </w:p>
          <w:p w14:paraId="41DB5943" w14:textId="77777777" w:rsidR="000665AB" w:rsidRDefault="000665AB" w:rsidP="001035FC">
            <w:pPr>
              <w:spacing w:after="0" w:line="240" w:lineRule="auto"/>
              <w:jc w:val="both"/>
              <w:rPr>
                <w:rFonts w:ascii="Times New Roman" w:hAnsi="Times New Roman"/>
                <w:sz w:val="26"/>
                <w:szCs w:val="26"/>
              </w:rPr>
            </w:pPr>
          </w:p>
          <w:p w14:paraId="16FC2EC4" w14:textId="77777777" w:rsidR="000665AB" w:rsidRPr="000665AB" w:rsidRDefault="000665AB" w:rsidP="001035FC">
            <w:pPr>
              <w:spacing w:after="0" w:line="240" w:lineRule="auto"/>
              <w:jc w:val="both"/>
              <w:rPr>
                <w:rFonts w:ascii="Times New Roman" w:hAnsi="Times New Roman"/>
                <w:sz w:val="26"/>
                <w:szCs w:val="26"/>
              </w:rPr>
            </w:pPr>
          </w:p>
          <w:p w14:paraId="47988CF8" w14:textId="5609C0F9" w:rsidR="00251EE9" w:rsidRPr="00C35591" w:rsidRDefault="000665AB" w:rsidP="001035FC">
            <w:pPr>
              <w:spacing w:after="0" w:line="240" w:lineRule="auto"/>
              <w:jc w:val="both"/>
              <w:rPr>
                <w:rFonts w:ascii="Times New Roman" w:hAnsi="Times New Roman"/>
                <w:color w:val="0070C0"/>
                <w:sz w:val="26"/>
                <w:szCs w:val="26"/>
                <w:lang w:val="en-US"/>
              </w:rPr>
            </w:pPr>
            <w:r w:rsidRPr="000665AB">
              <w:rPr>
                <w:rFonts w:ascii="Times New Roman" w:hAnsi="Times New Roman"/>
                <w:sz w:val="26"/>
                <w:szCs w:val="26"/>
              </w:rPr>
              <w:t xml:space="preserve">(4) Pentru situaţii de excepţie, la solicitarea </w:t>
            </w:r>
            <w:r w:rsidRPr="000665AB">
              <w:rPr>
                <w:rFonts w:ascii="Times New Roman" w:hAnsi="Times New Roman"/>
                <w:b/>
                <w:sz w:val="26"/>
                <w:szCs w:val="26"/>
              </w:rPr>
              <w:t>serviciilor publice comunitare judeţene de evidenţă a persoanelor, Serviciului Public Comunitar de Evidenţă a Persoanelor al Municipiului Bucureşti sau Departamentului consular din cadrul Ministerului Afacerilor Externe</w:t>
            </w:r>
            <w:r w:rsidRPr="000665AB">
              <w:rPr>
                <w:rFonts w:ascii="Times New Roman" w:hAnsi="Times New Roman"/>
                <w:sz w:val="26"/>
                <w:szCs w:val="26"/>
              </w:rPr>
              <w:t>, D.E.P.A.B.D. generează C.N.P. suplimentare.</w:t>
            </w:r>
            <w:r>
              <w:rPr>
                <w:rFonts w:ascii="Times New Roman" w:hAnsi="Times New Roman"/>
                <w:sz w:val="26"/>
                <w:szCs w:val="26"/>
              </w:rPr>
              <w:t>”</w:t>
            </w:r>
          </w:p>
        </w:tc>
      </w:tr>
      <w:tr w:rsidR="00281C62" w:rsidRPr="00C35591" w14:paraId="4A7070F6" w14:textId="77777777" w:rsidTr="00251EE9">
        <w:tc>
          <w:tcPr>
            <w:tcW w:w="7425" w:type="dxa"/>
          </w:tcPr>
          <w:p w14:paraId="771CB7B4" w14:textId="66323225" w:rsidR="00281C62" w:rsidRPr="00C35591" w:rsidRDefault="000665AB" w:rsidP="001035FC">
            <w:pPr>
              <w:spacing w:after="0" w:line="240" w:lineRule="auto"/>
              <w:jc w:val="both"/>
              <w:rPr>
                <w:rFonts w:ascii="Times New Roman" w:hAnsi="Times New Roman"/>
                <w:i/>
                <w:sz w:val="26"/>
                <w:szCs w:val="26"/>
              </w:rPr>
            </w:pPr>
            <w:r w:rsidRPr="00C35591">
              <w:rPr>
                <w:rFonts w:ascii="Times New Roman" w:hAnsi="Times New Roman"/>
                <w:i/>
                <w:sz w:val="26"/>
                <w:szCs w:val="26"/>
              </w:rPr>
              <w:lastRenderedPageBreak/>
              <w:t xml:space="preserve"> </w:t>
            </w:r>
            <w:r w:rsidR="00281C62" w:rsidRPr="00C35591">
              <w:rPr>
                <w:rFonts w:ascii="Times New Roman" w:hAnsi="Times New Roman"/>
                <w:i/>
                <w:sz w:val="26"/>
                <w:szCs w:val="26"/>
              </w:rPr>
              <w:t>(5) Atribuirea C.N.P. se face, în ţară, de serviciile publice comunitare de evidenţă a persoanelor sau, acolo unde acestea nu există ori nu funcţionează, de autorităţile executive ale unităţilor administrativ-teritoriale, iar în străinătate, de Ministerul Afacerilor Externe, prin misiunile diplomatice şi oficiile consulare de carieră ale României, în baza listelor prevăzute la alin. (3) sau, după caz, alin. (4).</w:t>
            </w:r>
          </w:p>
          <w:p w14:paraId="23C0714C" w14:textId="77777777" w:rsidR="00281C62" w:rsidRPr="00C35591" w:rsidRDefault="00281C62" w:rsidP="001035FC">
            <w:pPr>
              <w:spacing w:after="0" w:line="240" w:lineRule="auto"/>
              <w:jc w:val="both"/>
              <w:rPr>
                <w:rFonts w:ascii="Times New Roman" w:hAnsi="Times New Roman"/>
                <w:sz w:val="26"/>
                <w:szCs w:val="26"/>
              </w:rPr>
            </w:pPr>
            <w:r w:rsidRPr="00C35591">
              <w:rPr>
                <w:rFonts w:ascii="Times New Roman" w:hAnsi="Times New Roman"/>
                <w:i/>
                <w:sz w:val="26"/>
                <w:szCs w:val="26"/>
              </w:rPr>
              <w:lastRenderedPageBreak/>
              <w:t>(6) Gestionarea şi verificarea atribuirii C.N.P. revin serviciilor publice comunitare de evidenţă a persoanelor, sub coordonarea D.E.P.A.B.D.</w:t>
            </w:r>
          </w:p>
        </w:tc>
        <w:tc>
          <w:tcPr>
            <w:tcW w:w="7425" w:type="dxa"/>
          </w:tcPr>
          <w:p w14:paraId="3E03F2D5" w14:textId="77777777" w:rsidR="00281C62" w:rsidRPr="00C35591" w:rsidRDefault="00281C62" w:rsidP="001035FC">
            <w:pPr>
              <w:spacing w:line="240" w:lineRule="auto"/>
              <w:ind w:firstLine="34"/>
              <w:jc w:val="both"/>
              <w:rPr>
                <w:rFonts w:ascii="Times New Roman" w:hAnsi="Times New Roman"/>
                <w:b/>
                <w:color w:val="000000"/>
                <w:sz w:val="26"/>
                <w:szCs w:val="26"/>
                <w:lang w:val="en-US"/>
              </w:rPr>
            </w:pPr>
            <w:r w:rsidRPr="00C35591">
              <w:rPr>
                <w:rFonts w:ascii="Times New Roman" w:hAnsi="Times New Roman"/>
                <w:b/>
                <w:color w:val="000000"/>
                <w:sz w:val="26"/>
                <w:szCs w:val="26"/>
              </w:rPr>
              <w:lastRenderedPageBreak/>
              <w:t xml:space="preserve">3. Alineatele </w:t>
            </w:r>
            <w:r w:rsidRPr="005D594E">
              <w:rPr>
                <w:rFonts w:ascii="Times New Roman" w:hAnsi="Times New Roman"/>
                <w:b/>
                <w:color w:val="000000"/>
                <w:sz w:val="26"/>
                <w:szCs w:val="26"/>
              </w:rPr>
              <w:t>(5) şi (6)</w:t>
            </w:r>
            <w:r w:rsidRPr="00C35591">
              <w:rPr>
                <w:rFonts w:ascii="Times New Roman" w:hAnsi="Times New Roman"/>
                <w:b/>
                <w:color w:val="000000"/>
                <w:sz w:val="26"/>
                <w:szCs w:val="26"/>
              </w:rPr>
              <w:t xml:space="preserve"> ale articolului 6 se abrogă.</w:t>
            </w:r>
          </w:p>
          <w:p w14:paraId="3887BD28" w14:textId="77777777" w:rsidR="00281C62" w:rsidRPr="00C35591" w:rsidRDefault="00281C62" w:rsidP="001035FC">
            <w:pPr>
              <w:spacing w:after="0" w:line="240" w:lineRule="auto"/>
              <w:jc w:val="both"/>
              <w:rPr>
                <w:rFonts w:ascii="Times New Roman" w:hAnsi="Times New Roman"/>
                <w:b/>
                <w:sz w:val="26"/>
                <w:szCs w:val="26"/>
              </w:rPr>
            </w:pPr>
          </w:p>
        </w:tc>
      </w:tr>
      <w:tr w:rsidR="00251EE9" w:rsidRPr="00C35591" w14:paraId="5B5E0725" w14:textId="77777777" w:rsidTr="00251EE9">
        <w:tc>
          <w:tcPr>
            <w:tcW w:w="7425" w:type="dxa"/>
          </w:tcPr>
          <w:p w14:paraId="56AA6781" w14:textId="77777777" w:rsidR="00251EE9" w:rsidRPr="00C35591" w:rsidRDefault="00C475DE" w:rsidP="001035FC">
            <w:pPr>
              <w:spacing w:after="0" w:line="240" w:lineRule="auto"/>
              <w:jc w:val="both"/>
              <w:rPr>
                <w:rFonts w:ascii="Times New Roman" w:hAnsi="Times New Roman"/>
                <w:sz w:val="26"/>
                <w:szCs w:val="26"/>
              </w:rPr>
            </w:pPr>
            <w:bookmarkStart w:id="2" w:name="A9"/>
            <w:r w:rsidRPr="00C35591">
              <w:rPr>
                <w:rFonts w:ascii="Times New Roman" w:hAnsi="Times New Roman"/>
                <w:sz w:val="26"/>
                <w:szCs w:val="26"/>
              </w:rPr>
              <w:t>Art</w:t>
            </w:r>
            <w:r w:rsidR="00251EE9" w:rsidRPr="00C35591">
              <w:rPr>
                <w:rFonts w:ascii="Times New Roman" w:hAnsi="Times New Roman"/>
                <w:sz w:val="26"/>
                <w:szCs w:val="26"/>
              </w:rPr>
              <w:t>. 9</w:t>
            </w:r>
            <w:bookmarkEnd w:id="2"/>
          </w:p>
          <w:p w14:paraId="6251AD68" w14:textId="77777777" w:rsidR="00C475D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w:t>
            </w:r>
          </w:p>
          <w:p w14:paraId="72765E0C" w14:textId="77777777" w:rsidR="00251EE9"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sz w:val="26"/>
                <w:szCs w:val="26"/>
              </w:rPr>
              <w:t xml:space="preserve"> (3) Actualizarea datelor din R.N.E.P. se realizează pe baza documentelor prezentate de persoana interesată sau comunicate de autorităţi, </w:t>
            </w:r>
            <w:r w:rsidRPr="00C35591">
              <w:rPr>
                <w:rFonts w:ascii="Times New Roman" w:hAnsi="Times New Roman"/>
                <w:i/>
                <w:sz w:val="26"/>
                <w:szCs w:val="26"/>
              </w:rPr>
              <w:t>potrivit atribuţiilor ce le revin, în situaţiile prevăzute de prezenta ordonanţă de urgenţă.</w:t>
            </w:r>
          </w:p>
          <w:p w14:paraId="4202E872" w14:textId="77777777" w:rsidR="00C475D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(4) Autorităţile prevăzute la alin. (3) sunt:</w:t>
            </w:r>
          </w:p>
          <w:p w14:paraId="049C4173" w14:textId="77777777" w:rsidR="00C475DE" w:rsidRPr="00C35591" w:rsidRDefault="00C475DE"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 </w:t>
            </w:r>
            <w:r w:rsidR="00251EE9" w:rsidRPr="00C35591">
              <w:rPr>
                <w:rFonts w:ascii="Times New Roman" w:hAnsi="Times New Roman"/>
                <w:sz w:val="26"/>
                <w:szCs w:val="26"/>
              </w:rPr>
              <w:t>a) Ministerul Afacerilor Externe, pentru evenimentele de stare civilă intervenite în străinătate;</w:t>
            </w:r>
          </w:p>
          <w:p w14:paraId="798778B2"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b) Autoritatea Naţională pentru Cetăţenie, pentru cei care dobândesc sau pierd cetăţenia română;</w:t>
            </w:r>
          </w:p>
          <w:p w14:paraId="5D2E2D0A"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c) organele judiciare, pentru persoanele faţă de care s-a dispus interzicerea exercitării drepturilor electorale, interzicerea prezenţei sau părăsirii localităţii, precum şi pentru persoanele puse sub interdicţie;</w:t>
            </w:r>
            <w:r w:rsidRPr="00C35591">
              <w:rPr>
                <w:rFonts w:ascii="Times New Roman" w:hAnsi="Times New Roman"/>
                <w:sz w:val="26"/>
                <w:szCs w:val="26"/>
              </w:rPr>
              <w:br/>
              <w:t> d) instanţele judecătoreşti, notarii publici şi ofiţerii de stare civilă, pentru modificări intervenite ca urmare a divorţului;</w:t>
            </w:r>
            <w:r w:rsidRPr="00C35591">
              <w:rPr>
                <w:rFonts w:ascii="Times New Roman" w:hAnsi="Times New Roman"/>
                <w:sz w:val="26"/>
                <w:szCs w:val="26"/>
              </w:rPr>
              <w:br/>
              <w:t>  e) Direcţia Generală de Paşapoarte, pentru cei care dobândesc sau deţin statutul de cetăţean român cu domiciliul în străinătate.</w:t>
            </w:r>
            <w:r w:rsidRPr="00C35591">
              <w:rPr>
                <w:rFonts w:ascii="Times New Roman" w:hAnsi="Times New Roman"/>
                <w:sz w:val="26"/>
                <w:szCs w:val="26"/>
              </w:rPr>
              <w:br/>
              <w:t>  f) structurile de stare civilă din cadrul serviciilor publice comunitare locale de evidenţă a persoanelor sau din cadrul primăriilor, acolo unde nu funcţionează servicii publice comunitare locale de evidenţă a persoanelor, pentru modificările intervenite în statutul civil al persoanelor fizice.</w:t>
            </w:r>
          </w:p>
        </w:tc>
        <w:tc>
          <w:tcPr>
            <w:tcW w:w="7425" w:type="dxa"/>
          </w:tcPr>
          <w:p w14:paraId="4F82B385" w14:textId="77777777" w:rsidR="00251EE9" w:rsidRPr="00C35591" w:rsidRDefault="00E95E23" w:rsidP="001035FC">
            <w:pPr>
              <w:spacing w:after="0" w:line="240" w:lineRule="auto"/>
              <w:ind w:firstLine="34"/>
              <w:jc w:val="both"/>
              <w:rPr>
                <w:rFonts w:ascii="Times New Roman" w:hAnsi="Times New Roman"/>
                <w:b/>
                <w:color w:val="000000"/>
                <w:sz w:val="26"/>
                <w:szCs w:val="26"/>
              </w:rPr>
            </w:pPr>
            <w:r>
              <w:rPr>
                <w:rFonts w:ascii="Times New Roman" w:hAnsi="Times New Roman"/>
                <w:b/>
                <w:color w:val="000000"/>
                <w:sz w:val="26"/>
                <w:szCs w:val="26"/>
              </w:rPr>
              <w:t>4</w:t>
            </w:r>
            <w:r w:rsidR="00251EE9" w:rsidRPr="00C35591">
              <w:rPr>
                <w:rFonts w:ascii="Times New Roman" w:hAnsi="Times New Roman"/>
                <w:b/>
                <w:color w:val="000000"/>
                <w:sz w:val="26"/>
                <w:szCs w:val="26"/>
              </w:rPr>
              <w:t>. Alineatele (3) şi (4) ale articolului 9 se modifică și vor avea următorul cuprins:</w:t>
            </w:r>
          </w:p>
          <w:p w14:paraId="642DDBD1"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,,(3) Actualizarea datelor din R.N.E.P. se realizează, </w:t>
            </w:r>
            <w:r w:rsidRPr="00C35591">
              <w:rPr>
                <w:rFonts w:ascii="Times New Roman" w:hAnsi="Times New Roman"/>
                <w:b/>
                <w:sz w:val="26"/>
                <w:szCs w:val="26"/>
              </w:rPr>
              <w:t>prin mecanisme informatice, pe baza informaţiilor preluate din alte sisteme,</w:t>
            </w:r>
            <w:r w:rsidRPr="00C35591">
              <w:rPr>
                <w:rFonts w:ascii="Times New Roman" w:hAnsi="Times New Roman"/>
                <w:color w:val="0070C0"/>
                <w:sz w:val="26"/>
                <w:szCs w:val="26"/>
              </w:rPr>
              <w:t xml:space="preserve"> </w:t>
            </w:r>
            <w:r w:rsidRPr="00C35591">
              <w:rPr>
                <w:rFonts w:ascii="Times New Roman" w:hAnsi="Times New Roman"/>
                <w:sz w:val="26"/>
                <w:szCs w:val="26"/>
              </w:rPr>
              <w:t>a documentelor prezentate de persoana interesată sau a informațiilor comunicate de autorităţi.</w:t>
            </w:r>
          </w:p>
          <w:p w14:paraId="4E56CD59" w14:textId="77777777" w:rsidR="00251EE9" w:rsidRPr="00C35591" w:rsidRDefault="00251EE9" w:rsidP="001035FC">
            <w:pPr>
              <w:spacing w:line="240" w:lineRule="auto"/>
              <w:jc w:val="both"/>
              <w:rPr>
                <w:rFonts w:ascii="Times New Roman" w:hAnsi="Times New Roman"/>
                <w:color w:val="000000"/>
                <w:sz w:val="26"/>
                <w:szCs w:val="26"/>
              </w:rPr>
            </w:pPr>
            <w:r w:rsidRPr="00C35591">
              <w:rPr>
                <w:rFonts w:ascii="Times New Roman" w:hAnsi="Times New Roman"/>
                <w:color w:val="000000"/>
                <w:sz w:val="26"/>
                <w:szCs w:val="26"/>
              </w:rPr>
              <w:t xml:space="preserve">(4) </w:t>
            </w:r>
            <w:r w:rsidRPr="00C35591">
              <w:rPr>
                <w:rFonts w:ascii="Times New Roman" w:hAnsi="Times New Roman"/>
                <w:b/>
                <w:color w:val="000000"/>
                <w:sz w:val="26"/>
                <w:szCs w:val="26"/>
              </w:rPr>
              <w:t xml:space="preserve">Lista autorităţilor </w:t>
            </w:r>
            <w:r w:rsidRPr="00C35591">
              <w:rPr>
                <w:rFonts w:ascii="Times New Roman" w:hAnsi="Times New Roman"/>
                <w:b/>
                <w:sz w:val="26"/>
                <w:szCs w:val="26"/>
              </w:rPr>
              <w:t>care</w:t>
            </w:r>
            <w:r w:rsidRPr="00C35591">
              <w:rPr>
                <w:rFonts w:ascii="Times New Roman" w:hAnsi="Times New Roman"/>
                <w:b/>
                <w:color w:val="000000"/>
                <w:sz w:val="26"/>
                <w:szCs w:val="26"/>
              </w:rPr>
              <w:t xml:space="preserve"> pot comunica informații pentru a fi utilizate la actualizarea datelor din R.N.E.P.potrivit alin. (3) se stabileşte prin Hotărâre a Guvernului.</w:t>
            </w:r>
            <w:r w:rsidRPr="00C35591">
              <w:rPr>
                <w:rFonts w:ascii="Times New Roman" w:hAnsi="Times New Roman"/>
                <w:color w:val="000000"/>
                <w:sz w:val="26"/>
                <w:szCs w:val="26"/>
              </w:rPr>
              <w:t>”</w:t>
            </w:r>
          </w:p>
          <w:p w14:paraId="7310A2CD" w14:textId="77777777" w:rsidR="00251EE9" w:rsidRPr="00C35591" w:rsidRDefault="00251EE9" w:rsidP="001035FC">
            <w:pPr>
              <w:spacing w:line="240" w:lineRule="auto"/>
              <w:jc w:val="both"/>
              <w:rPr>
                <w:rFonts w:ascii="Times New Roman" w:hAnsi="Times New Roman"/>
                <w:color w:val="0070C0"/>
                <w:sz w:val="26"/>
                <w:szCs w:val="26"/>
              </w:rPr>
            </w:pPr>
          </w:p>
          <w:p w14:paraId="604279A6" w14:textId="77777777" w:rsidR="00251EE9" w:rsidRPr="00C35591" w:rsidRDefault="00251EE9" w:rsidP="001035FC">
            <w:pPr>
              <w:spacing w:line="240" w:lineRule="auto"/>
              <w:ind w:firstLine="567"/>
              <w:jc w:val="both"/>
              <w:rPr>
                <w:rFonts w:ascii="Times New Roman" w:hAnsi="Times New Roman"/>
                <w:b/>
                <w:color w:val="FF0000"/>
                <w:sz w:val="26"/>
                <w:szCs w:val="26"/>
              </w:rPr>
            </w:pPr>
          </w:p>
          <w:p w14:paraId="7141B3C9" w14:textId="77777777" w:rsidR="00251EE9" w:rsidRPr="00C35591" w:rsidRDefault="00251EE9" w:rsidP="001035FC">
            <w:pPr>
              <w:spacing w:line="240" w:lineRule="auto"/>
              <w:ind w:firstLine="567"/>
              <w:jc w:val="both"/>
              <w:rPr>
                <w:rFonts w:ascii="Times New Roman" w:hAnsi="Times New Roman"/>
                <w:color w:val="FF0000"/>
                <w:sz w:val="26"/>
                <w:szCs w:val="26"/>
              </w:rPr>
            </w:pPr>
          </w:p>
          <w:p w14:paraId="009B2819" w14:textId="77777777" w:rsidR="00251EE9" w:rsidRPr="00C35591" w:rsidRDefault="00251EE9" w:rsidP="001035FC">
            <w:pPr>
              <w:suppressAutoHyphens/>
              <w:spacing w:line="240" w:lineRule="auto"/>
              <w:ind w:right="22" w:firstLine="426"/>
              <w:contextualSpacing/>
              <w:jc w:val="both"/>
              <w:rPr>
                <w:rFonts w:ascii="Times New Roman" w:hAnsi="Times New Roman"/>
                <w:b/>
                <w:strike/>
                <w:color w:val="7030A0"/>
                <w:sz w:val="26"/>
                <w:szCs w:val="26"/>
              </w:rPr>
            </w:pPr>
          </w:p>
        </w:tc>
      </w:tr>
      <w:tr w:rsidR="00251EE9" w:rsidRPr="00C35591" w14:paraId="297C7A8F" w14:textId="77777777" w:rsidTr="00251EE9">
        <w:tc>
          <w:tcPr>
            <w:tcW w:w="7425" w:type="dxa"/>
          </w:tcPr>
          <w:p w14:paraId="4144FBE5" w14:textId="77777777" w:rsidR="00251EE9" w:rsidRPr="00C35591" w:rsidRDefault="00C475DE" w:rsidP="001035FC">
            <w:pPr>
              <w:spacing w:after="0" w:line="240" w:lineRule="auto"/>
              <w:jc w:val="both"/>
              <w:rPr>
                <w:rFonts w:ascii="Times New Roman" w:hAnsi="Times New Roman"/>
                <w:sz w:val="26"/>
                <w:szCs w:val="26"/>
              </w:rPr>
            </w:pPr>
            <w:bookmarkStart w:id="3" w:name="A12"/>
            <w:r w:rsidRPr="00C35591">
              <w:rPr>
                <w:rFonts w:ascii="Times New Roman" w:hAnsi="Times New Roman"/>
                <w:sz w:val="26"/>
                <w:szCs w:val="26"/>
              </w:rPr>
              <w:t>Art</w:t>
            </w:r>
            <w:r w:rsidR="00251EE9" w:rsidRPr="00C35591">
              <w:rPr>
                <w:rFonts w:ascii="Times New Roman" w:hAnsi="Times New Roman"/>
                <w:sz w:val="26"/>
                <w:szCs w:val="26"/>
              </w:rPr>
              <w:t>. 12</w:t>
            </w:r>
            <w:bookmarkEnd w:id="3"/>
          </w:p>
          <w:p w14:paraId="0E806340" w14:textId="77777777" w:rsidR="00C475DE" w:rsidRPr="00C35591" w:rsidRDefault="00C475DE" w:rsidP="001035FC">
            <w:pPr>
              <w:spacing w:after="0" w:line="240" w:lineRule="auto"/>
              <w:jc w:val="both"/>
              <w:rPr>
                <w:rFonts w:ascii="Times New Roman" w:hAnsi="Times New Roman"/>
                <w:sz w:val="26"/>
                <w:szCs w:val="26"/>
              </w:rPr>
            </w:pPr>
          </w:p>
          <w:p w14:paraId="6E6C46AB"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(1) Începând cu vârsta de 14 ani, cetăţenilor români li se eliberează acte de identitate.</w:t>
            </w:r>
          </w:p>
          <w:p w14:paraId="4AE005B5" w14:textId="77777777" w:rsidR="00251EE9" w:rsidRPr="00C35591" w:rsidRDefault="00251EE9" w:rsidP="001035FC">
            <w:pPr>
              <w:spacing w:after="0" w:line="240" w:lineRule="auto"/>
              <w:jc w:val="both"/>
              <w:rPr>
                <w:rFonts w:ascii="Times New Roman" w:hAnsi="Times New Roman"/>
                <w:sz w:val="26"/>
                <w:szCs w:val="26"/>
              </w:rPr>
            </w:pPr>
          </w:p>
          <w:p w14:paraId="0F47C6B3" w14:textId="77777777" w:rsidR="00251EE9" w:rsidRPr="00C35591" w:rsidRDefault="00251EE9" w:rsidP="001035FC">
            <w:pPr>
              <w:spacing w:after="0" w:line="240" w:lineRule="auto"/>
              <w:jc w:val="both"/>
              <w:rPr>
                <w:rFonts w:ascii="Times New Roman" w:hAnsi="Times New Roman"/>
                <w:sz w:val="26"/>
                <w:szCs w:val="26"/>
              </w:rPr>
            </w:pPr>
          </w:p>
          <w:p w14:paraId="4F9E819D" w14:textId="77777777" w:rsidR="00251EE9" w:rsidRPr="00C35591" w:rsidRDefault="00251EE9" w:rsidP="001035FC">
            <w:pPr>
              <w:spacing w:after="0" w:line="240" w:lineRule="auto"/>
              <w:jc w:val="both"/>
              <w:rPr>
                <w:rFonts w:ascii="Times New Roman" w:hAnsi="Times New Roman"/>
                <w:sz w:val="26"/>
                <w:szCs w:val="26"/>
              </w:rPr>
            </w:pPr>
          </w:p>
          <w:p w14:paraId="0EDF53E8" w14:textId="77777777" w:rsidR="00251EE9" w:rsidRPr="00C35591" w:rsidRDefault="00251EE9" w:rsidP="001035FC">
            <w:pPr>
              <w:spacing w:after="0" w:line="240" w:lineRule="auto"/>
              <w:jc w:val="both"/>
              <w:rPr>
                <w:rFonts w:ascii="Times New Roman" w:hAnsi="Times New Roman"/>
                <w:sz w:val="26"/>
                <w:szCs w:val="26"/>
              </w:rPr>
            </w:pPr>
          </w:p>
          <w:p w14:paraId="28A2A607" w14:textId="77777777" w:rsidR="00251EE9" w:rsidRPr="00C35591" w:rsidRDefault="00251EE9" w:rsidP="001035FC">
            <w:pPr>
              <w:spacing w:after="0" w:line="240" w:lineRule="auto"/>
              <w:jc w:val="both"/>
              <w:rPr>
                <w:rFonts w:ascii="Times New Roman" w:hAnsi="Times New Roman"/>
                <w:sz w:val="26"/>
                <w:szCs w:val="26"/>
              </w:rPr>
            </w:pPr>
          </w:p>
          <w:p w14:paraId="02C81D9C" w14:textId="77777777" w:rsidR="00251EE9" w:rsidRPr="00C35591" w:rsidRDefault="00251EE9" w:rsidP="001035FC">
            <w:pPr>
              <w:spacing w:after="0" w:line="240" w:lineRule="auto"/>
              <w:jc w:val="both"/>
              <w:rPr>
                <w:rFonts w:ascii="Times New Roman" w:hAnsi="Times New Roman"/>
                <w:sz w:val="26"/>
                <w:szCs w:val="26"/>
              </w:rPr>
            </w:pPr>
          </w:p>
          <w:p w14:paraId="52248C96"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(2) În termen de 15 zile de la împlinirea vârstei prevăzute la alin. (1), cetăţenii români sunt obligaţi să solicite eliberarea actului de identitate.</w:t>
            </w:r>
            <w:r w:rsidR="00C475DE" w:rsidRPr="00C35591">
              <w:rPr>
                <w:rFonts w:ascii="Times New Roman" w:hAnsi="Times New Roman"/>
                <w:sz w:val="26"/>
                <w:szCs w:val="26"/>
              </w:rPr>
              <w:t xml:space="preserve"> </w:t>
            </w:r>
          </w:p>
          <w:p w14:paraId="5F32490F"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(3) </w:t>
            </w:r>
            <w:r w:rsidRPr="00C35591">
              <w:rPr>
                <w:rFonts w:ascii="Times New Roman" w:hAnsi="Times New Roman"/>
                <w:i/>
                <w:sz w:val="26"/>
                <w:szCs w:val="26"/>
              </w:rPr>
              <w:t>În sensul prezentei ordonanţe de urgenţă</w:t>
            </w:r>
            <w:r w:rsidRPr="00C35591">
              <w:rPr>
                <w:rFonts w:ascii="Times New Roman" w:hAnsi="Times New Roman"/>
                <w:sz w:val="26"/>
                <w:szCs w:val="26"/>
              </w:rPr>
              <w:t>, prin act de identitate se înţelege cartea de identitate, cartea electronică de identitate, cartea de identitate provizorie şi buletinul de identitate, aflate în termen de valabilitate.   </w:t>
            </w:r>
            <w:r w:rsidRPr="00C35591">
              <w:rPr>
                <w:rFonts w:ascii="Times New Roman" w:hAnsi="Times New Roman"/>
                <w:sz w:val="26"/>
                <w:szCs w:val="26"/>
              </w:rPr>
              <w:br/>
            </w:r>
          </w:p>
        </w:tc>
        <w:tc>
          <w:tcPr>
            <w:tcW w:w="7425" w:type="dxa"/>
          </w:tcPr>
          <w:p w14:paraId="2729AAE1" w14:textId="77777777" w:rsidR="00251EE9" w:rsidRPr="00C35591" w:rsidRDefault="00E95E23" w:rsidP="001035FC">
            <w:pPr>
              <w:spacing w:after="0" w:line="240" w:lineRule="auto"/>
              <w:ind w:firstLine="34"/>
              <w:jc w:val="both"/>
              <w:rPr>
                <w:rFonts w:ascii="Times New Roman" w:hAnsi="Times New Roman"/>
                <w:b/>
                <w:color w:val="000000"/>
                <w:sz w:val="26"/>
                <w:szCs w:val="26"/>
              </w:rPr>
            </w:pPr>
            <w:r>
              <w:rPr>
                <w:rFonts w:ascii="Times New Roman" w:hAnsi="Times New Roman"/>
                <w:b/>
                <w:color w:val="000000"/>
                <w:sz w:val="26"/>
                <w:szCs w:val="26"/>
              </w:rPr>
              <w:lastRenderedPageBreak/>
              <w:t>5</w:t>
            </w:r>
            <w:r w:rsidR="00C475DE" w:rsidRPr="00C35591">
              <w:rPr>
                <w:rFonts w:ascii="Times New Roman" w:hAnsi="Times New Roman"/>
                <w:b/>
                <w:color w:val="000000"/>
                <w:sz w:val="26"/>
                <w:szCs w:val="26"/>
              </w:rPr>
              <w:t>. Alineatele</w:t>
            </w:r>
            <w:r w:rsidR="00251EE9" w:rsidRPr="00C35591">
              <w:rPr>
                <w:rFonts w:ascii="Times New Roman" w:hAnsi="Times New Roman"/>
                <w:b/>
                <w:color w:val="000000"/>
                <w:sz w:val="26"/>
                <w:szCs w:val="26"/>
              </w:rPr>
              <w:t xml:space="preserve"> (1)</w:t>
            </w:r>
            <w:r w:rsidR="00C475DE" w:rsidRPr="00C35591">
              <w:rPr>
                <w:rFonts w:ascii="Times New Roman" w:hAnsi="Times New Roman"/>
                <w:b/>
                <w:color w:val="000000"/>
                <w:sz w:val="26"/>
                <w:szCs w:val="26"/>
              </w:rPr>
              <w:t xml:space="preserve"> și (3)</w:t>
            </w:r>
            <w:r w:rsidR="00251EE9" w:rsidRPr="00C35591">
              <w:rPr>
                <w:rFonts w:ascii="Times New Roman" w:hAnsi="Times New Roman"/>
                <w:b/>
                <w:color w:val="000000"/>
                <w:sz w:val="26"/>
                <w:szCs w:val="26"/>
              </w:rPr>
              <w:t xml:space="preserve"> al</w:t>
            </w:r>
            <w:r w:rsidR="00C475DE" w:rsidRPr="00C35591">
              <w:rPr>
                <w:rFonts w:ascii="Times New Roman" w:hAnsi="Times New Roman"/>
                <w:b/>
                <w:color w:val="000000"/>
                <w:sz w:val="26"/>
                <w:szCs w:val="26"/>
              </w:rPr>
              <w:t>e</w:t>
            </w:r>
            <w:r w:rsidR="00251EE9" w:rsidRPr="00C35591">
              <w:rPr>
                <w:rFonts w:ascii="Times New Roman" w:hAnsi="Times New Roman"/>
                <w:b/>
                <w:color w:val="000000"/>
                <w:sz w:val="26"/>
                <w:szCs w:val="26"/>
              </w:rPr>
              <w:t xml:space="preserve"> </w:t>
            </w:r>
            <w:r w:rsidR="00C475DE" w:rsidRPr="00C35591">
              <w:rPr>
                <w:rFonts w:ascii="Times New Roman" w:hAnsi="Times New Roman"/>
                <w:b/>
                <w:color w:val="000000"/>
                <w:sz w:val="26"/>
                <w:szCs w:val="26"/>
              </w:rPr>
              <w:t>articolului 12 se modifică și vor</w:t>
            </w:r>
            <w:r w:rsidR="00251EE9" w:rsidRPr="00C35591">
              <w:rPr>
                <w:rFonts w:ascii="Times New Roman" w:hAnsi="Times New Roman"/>
                <w:b/>
                <w:color w:val="000000"/>
                <w:sz w:val="26"/>
                <w:szCs w:val="26"/>
              </w:rPr>
              <w:t xml:space="preserve"> avea următorul cuprins:</w:t>
            </w:r>
          </w:p>
          <w:p w14:paraId="048D38D5" w14:textId="77777777" w:rsidR="00C475DE" w:rsidRPr="00C35591" w:rsidRDefault="00C475DE" w:rsidP="001035FC">
            <w:pPr>
              <w:pStyle w:val="ListParagraph"/>
              <w:ind w:left="34"/>
              <w:jc w:val="both"/>
              <w:rPr>
                <w:sz w:val="26"/>
                <w:szCs w:val="26"/>
              </w:rPr>
            </w:pPr>
            <w:r w:rsidRPr="00C35591">
              <w:rPr>
                <w:sz w:val="26"/>
                <w:szCs w:val="26"/>
              </w:rPr>
              <w:t xml:space="preserve">„(1) </w:t>
            </w:r>
            <w:r w:rsidR="00251EE9" w:rsidRPr="00C35591">
              <w:rPr>
                <w:sz w:val="26"/>
                <w:szCs w:val="26"/>
              </w:rPr>
              <w:t>Cetățenilor români li se eliberează acte de identitate:</w:t>
            </w:r>
          </w:p>
          <w:p w14:paraId="38C9F49C" w14:textId="77777777" w:rsidR="00251EE9" w:rsidRPr="00C35591" w:rsidRDefault="00251EE9" w:rsidP="001035FC">
            <w:pPr>
              <w:pStyle w:val="ListParagraph"/>
              <w:ind w:left="34"/>
              <w:jc w:val="both"/>
              <w:rPr>
                <w:b/>
                <w:sz w:val="26"/>
                <w:szCs w:val="26"/>
              </w:rPr>
            </w:pPr>
            <w:r w:rsidRPr="00C35591">
              <w:rPr>
                <w:b/>
                <w:sz w:val="26"/>
                <w:szCs w:val="26"/>
              </w:rPr>
              <w:lastRenderedPageBreak/>
              <w:t>a) începând cu vârsta de 14 ani, până la data asigurării infrastructurii tehnice necesare eliberării cărții electronice de identitate;</w:t>
            </w:r>
          </w:p>
          <w:p w14:paraId="36B9C51C" w14:textId="77777777" w:rsidR="00251EE9" w:rsidRPr="00C35591" w:rsidRDefault="00251EE9" w:rsidP="001035FC">
            <w:pPr>
              <w:pStyle w:val="ListParagraph"/>
              <w:ind w:left="34"/>
              <w:jc w:val="both"/>
              <w:rPr>
                <w:b/>
                <w:sz w:val="26"/>
                <w:szCs w:val="26"/>
              </w:rPr>
            </w:pPr>
            <w:r w:rsidRPr="00C35591">
              <w:rPr>
                <w:b/>
                <w:sz w:val="26"/>
                <w:szCs w:val="26"/>
              </w:rPr>
              <w:t>b) începând cu vârsta de 12 ani, de la data asigurării infrastructurii tehnice necesare eliberării cărții electronice de identitate.</w:t>
            </w:r>
          </w:p>
          <w:p w14:paraId="0FCBA51B" w14:textId="77777777" w:rsidR="00251EE9" w:rsidRPr="00C35591" w:rsidRDefault="00C475DE" w:rsidP="001035FC">
            <w:pPr>
              <w:pStyle w:val="ListParagraph"/>
              <w:ind w:left="34"/>
              <w:jc w:val="both"/>
              <w:rPr>
                <w:color w:val="0070C0"/>
                <w:sz w:val="26"/>
                <w:szCs w:val="26"/>
              </w:rPr>
            </w:pPr>
            <w:r w:rsidRPr="00C35591">
              <w:rPr>
                <w:color w:val="0070C0"/>
                <w:sz w:val="26"/>
                <w:szCs w:val="26"/>
              </w:rPr>
              <w:t>…</w:t>
            </w:r>
          </w:p>
          <w:p w14:paraId="1289BFCC" w14:textId="77777777" w:rsidR="00251EE9" w:rsidRPr="00C35591" w:rsidRDefault="00251EE9" w:rsidP="001035FC">
            <w:pPr>
              <w:spacing w:line="240" w:lineRule="auto"/>
              <w:ind w:firstLine="34"/>
              <w:jc w:val="both"/>
              <w:rPr>
                <w:rFonts w:ascii="Times New Roman" w:hAnsi="Times New Roman"/>
                <w:b/>
                <w:color w:val="0070C0"/>
                <w:sz w:val="26"/>
                <w:szCs w:val="26"/>
              </w:rPr>
            </w:pPr>
          </w:p>
          <w:p w14:paraId="498FB76C" w14:textId="77777777" w:rsidR="00251EE9" w:rsidRPr="00C35591" w:rsidRDefault="00251EE9" w:rsidP="001035FC">
            <w:pPr>
              <w:spacing w:line="240" w:lineRule="auto"/>
              <w:ind w:firstLine="34"/>
              <w:jc w:val="both"/>
              <w:rPr>
                <w:rFonts w:ascii="Times New Roman" w:hAnsi="Times New Roman"/>
                <w:color w:val="0070C0"/>
                <w:sz w:val="26"/>
                <w:szCs w:val="26"/>
                <w:lang w:val="en-US"/>
              </w:rPr>
            </w:pPr>
            <w:r w:rsidRPr="00C35591">
              <w:rPr>
                <w:rFonts w:ascii="Times New Roman" w:hAnsi="Times New Roman"/>
                <w:sz w:val="26"/>
                <w:szCs w:val="26"/>
              </w:rPr>
              <w:t>(3) Prin act de identitate se înţelege</w:t>
            </w:r>
            <w:r w:rsidR="00C475DE" w:rsidRPr="00C35591">
              <w:rPr>
                <w:rFonts w:ascii="Times New Roman" w:hAnsi="Times New Roman"/>
                <w:sz w:val="26"/>
                <w:szCs w:val="26"/>
              </w:rPr>
              <w:t xml:space="preserve"> </w:t>
            </w:r>
            <w:r w:rsidRPr="00C35591">
              <w:rPr>
                <w:rFonts w:ascii="Times New Roman" w:hAnsi="Times New Roman"/>
                <w:sz w:val="26"/>
                <w:szCs w:val="26"/>
              </w:rPr>
              <w:t>cartea de identitate,</w:t>
            </w:r>
            <w:r w:rsidRPr="00C35591">
              <w:rPr>
                <w:rFonts w:ascii="Times New Roman" w:hAnsi="Times New Roman"/>
                <w:color w:val="0070C0"/>
                <w:sz w:val="26"/>
                <w:szCs w:val="26"/>
              </w:rPr>
              <w:t xml:space="preserve"> </w:t>
            </w:r>
            <w:r w:rsidRPr="00C35591">
              <w:rPr>
                <w:rFonts w:ascii="Times New Roman" w:hAnsi="Times New Roman"/>
                <w:b/>
                <w:sz w:val="26"/>
                <w:szCs w:val="26"/>
              </w:rPr>
              <w:t>cartea de identitate simplă,</w:t>
            </w:r>
            <w:r w:rsidRPr="00C35591">
              <w:rPr>
                <w:rFonts w:ascii="Times New Roman" w:hAnsi="Times New Roman"/>
                <w:color w:val="0070C0"/>
                <w:sz w:val="26"/>
                <w:szCs w:val="26"/>
              </w:rPr>
              <w:t xml:space="preserve"> </w:t>
            </w:r>
            <w:r w:rsidRPr="00C35591">
              <w:rPr>
                <w:rFonts w:ascii="Times New Roman" w:hAnsi="Times New Roman"/>
                <w:sz w:val="26"/>
                <w:szCs w:val="26"/>
              </w:rPr>
              <w:t>cartea electronică de identitate,</w:t>
            </w:r>
            <w:r w:rsidRPr="00C35591">
              <w:rPr>
                <w:rFonts w:ascii="Times New Roman" w:hAnsi="Times New Roman"/>
                <w:color w:val="0070C0"/>
                <w:sz w:val="26"/>
                <w:szCs w:val="26"/>
              </w:rPr>
              <w:t xml:space="preserve"> </w:t>
            </w:r>
            <w:r w:rsidRPr="00C35591">
              <w:rPr>
                <w:rFonts w:ascii="Times New Roman" w:hAnsi="Times New Roman"/>
                <w:b/>
                <w:sz w:val="26"/>
                <w:szCs w:val="26"/>
              </w:rPr>
              <w:t>cartea temporară de identitate,</w:t>
            </w:r>
            <w:r w:rsidRPr="00C35591">
              <w:rPr>
                <w:rFonts w:ascii="Times New Roman" w:hAnsi="Times New Roman"/>
                <w:color w:val="0070C0"/>
                <w:sz w:val="26"/>
                <w:szCs w:val="26"/>
              </w:rPr>
              <w:t xml:space="preserve"> </w:t>
            </w:r>
            <w:r w:rsidRPr="00C35591">
              <w:rPr>
                <w:rFonts w:ascii="Times New Roman" w:hAnsi="Times New Roman"/>
                <w:sz w:val="26"/>
                <w:szCs w:val="26"/>
              </w:rPr>
              <w:t>cartea de identitate provizorie şi buletinul de identitate, aflate în termen de valabilitate.</w:t>
            </w:r>
            <w:r w:rsidR="00C475DE" w:rsidRPr="00C35591">
              <w:rPr>
                <w:rFonts w:ascii="Times New Roman" w:hAnsi="Times New Roman"/>
                <w:sz w:val="26"/>
                <w:szCs w:val="26"/>
              </w:rPr>
              <w:t>”</w:t>
            </w:r>
          </w:p>
        </w:tc>
      </w:tr>
      <w:tr w:rsidR="00251EE9" w:rsidRPr="00C35591" w14:paraId="2234EF59" w14:textId="77777777" w:rsidTr="00251EE9">
        <w:tc>
          <w:tcPr>
            <w:tcW w:w="7425" w:type="dxa"/>
          </w:tcPr>
          <w:p w14:paraId="27768F00" w14:textId="77777777" w:rsidR="00251EE9" w:rsidRPr="00C35591" w:rsidRDefault="00251EE9" w:rsidP="001035FC">
            <w:pPr>
              <w:spacing w:after="0" w:line="240" w:lineRule="auto"/>
              <w:jc w:val="both"/>
              <w:rPr>
                <w:rFonts w:ascii="Times New Roman" w:hAnsi="Times New Roman"/>
                <w:sz w:val="26"/>
                <w:szCs w:val="26"/>
              </w:rPr>
            </w:pPr>
          </w:p>
        </w:tc>
        <w:tc>
          <w:tcPr>
            <w:tcW w:w="7425" w:type="dxa"/>
          </w:tcPr>
          <w:p w14:paraId="0A58BEAE" w14:textId="77777777" w:rsidR="00251EE9" w:rsidRPr="00C35591" w:rsidRDefault="00E95E23" w:rsidP="001035FC">
            <w:pPr>
              <w:spacing w:after="0" w:line="240" w:lineRule="auto"/>
              <w:jc w:val="both"/>
              <w:rPr>
                <w:rFonts w:ascii="Times New Roman" w:hAnsi="Times New Roman"/>
                <w:b/>
                <w:sz w:val="26"/>
                <w:szCs w:val="26"/>
              </w:rPr>
            </w:pPr>
            <w:r>
              <w:rPr>
                <w:rFonts w:ascii="Times New Roman" w:hAnsi="Times New Roman"/>
                <w:b/>
                <w:sz w:val="26"/>
                <w:szCs w:val="26"/>
              </w:rPr>
              <w:t>6</w:t>
            </w:r>
            <w:r w:rsidR="00251EE9" w:rsidRPr="00C35591">
              <w:rPr>
                <w:rFonts w:ascii="Times New Roman" w:hAnsi="Times New Roman"/>
                <w:b/>
                <w:sz w:val="26"/>
                <w:szCs w:val="26"/>
              </w:rPr>
              <w:t>. După articolul 12 se introduce un nou articol, art. 12</w:t>
            </w:r>
            <w:r w:rsidR="00251EE9" w:rsidRPr="00C35591">
              <w:rPr>
                <w:rFonts w:ascii="Times New Roman" w:hAnsi="Times New Roman"/>
                <w:b/>
                <w:sz w:val="26"/>
                <w:szCs w:val="26"/>
                <w:vertAlign w:val="superscript"/>
              </w:rPr>
              <w:t>1</w:t>
            </w:r>
            <w:r w:rsidR="00251EE9" w:rsidRPr="00C35591">
              <w:rPr>
                <w:rFonts w:ascii="Times New Roman" w:hAnsi="Times New Roman"/>
                <w:b/>
                <w:sz w:val="26"/>
                <w:szCs w:val="26"/>
              </w:rPr>
              <w:t>, cu următorul cuprins:</w:t>
            </w:r>
          </w:p>
          <w:p w14:paraId="0997DE39" w14:textId="77777777" w:rsidR="00251EE9" w:rsidRPr="00C35591" w:rsidRDefault="00C475DE" w:rsidP="001035FC">
            <w:pPr>
              <w:spacing w:line="240" w:lineRule="auto"/>
              <w:jc w:val="both"/>
              <w:rPr>
                <w:rFonts w:ascii="Times New Roman" w:hAnsi="Times New Roman"/>
                <w:b/>
                <w:sz w:val="26"/>
                <w:szCs w:val="26"/>
              </w:rPr>
            </w:pPr>
            <w:r w:rsidRPr="00C35591">
              <w:rPr>
                <w:rFonts w:ascii="Times New Roman" w:hAnsi="Times New Roman"/>
                <w:b/>
                <w:sz w:val="26"/>
                <w:szCs w:val="26"/>
              </w:rPr>
              <w:t>„</w:t>
            </w:r>
            <w:r w:rsidR="00251EE9" w:rsidRPr="00C35591">
              <w:rPr>
                <w:rFonts w:ascii="Times New Roman" w:hAnsi="Times New Roman"/>
                <w:b/>
                <w:sz w:val="26"/>
                <w:szCs w:val="26"/>
              </w:rPr>
              <w:t>Art.12</w:t>
            </w:r>
            <w:r w:rsidR="00251EE9" w:rsidRPr="00C35591">
              <w:rPr>
                <w:rFonts w:ascii="Times New Roman" w:hAnsi="Times New Roman"/>
                <w:b/>
                <w:sz w:val="26"/>
                <w:szCs w:val="26"/>
                <w:vertAlign w:val="superscript"/>
              </w:rPr>
              <w:t>1</w:t>
            </w:r>
            <w:r w:rsidRPr="00C35591">
              <w:rPr>
                <w:rFonts w:ascii="Times New Roman" w:hAnsi="Times New Roman"/>
                <w:b/>
                <w:sz w:val="26"/>
                <w:szCs w:val="26"/>
                <w:vertAlign w:val="superscript"/>
              </w:rPr>
              <w:t xml:space="preserve"> </w:t>
            </w:r>
            <w:r w:rsidRPr="00C35591">
              <w:rPr>
                <w:rFonts w:ascii="Times New Roman" w:hAnsi="Times New Roman"/>
                <w:b/>
                <w:sz w:val="26"/>
                <w:szCs w:val="26"/>
              </w:rPr>
              <w:t xml:space="preserve">- </w:t>
            </w:r>
            <w:r w:rsidR="00251EE9" w:rsidRPr="00C35591">
              <w:rPr>
                <w:rFonts w:ascii="Times New Roman" w:hAnsi="Times New Roman"/>
                <w:b/>
                <w:sz w:val="26"/>
                <w:szCs w:val="26"/>
              </w:rPr>
              <w:t xml:space="preserve">Opțional, se poate elibera carte electronică de identitate înainte de împlinirea vârstei de 12 ani, la solicitarea unuia dintre părinți, a reprezentatului legal, a persoanei desemnate din cadrul serviciului social public sau al unui organism privat acreditat, destinat protecției speciale a copilului, separat temporar sau definitiv de părinți, unde se află minorul, sau a persoanei căreia i-a </w:t>
            </w:r>
            <w:r w:rsidRPr="00C35591">
              <w:rPr>
                <w:rFonts w:ascii="Times New Roman" w:hAnsi="Times New Roman"/>
                <w:b/>
                <w:sz w:val="26"/>
                <w:szCs w:val="26"/>
              </w:rPr>
              <w:t>fost dat în plasament copilul.”</w:t>
            </w:r>
          </w:p>
        </w:tc>
      </w:tr>
      <w:tr w:rsidR="00251EE9" w:rsidRPr="00C35591" w14:paraId="697A0F73" w14:textId="77777777" w:rsidTr="00251EE9">
        <w:tc>
          <w:tcPr>
            <w:tcW w:w="7425" w:type="dxa"/>
          </w:tcPr>
          <w:p w14:paraId="63CEFD7A" w14:textId="77777777" w:rsidR="00251EE9" w:rsidRPr="00C35591" w:rsidRDefault="00C475DE" w:rsidP="00E95E23">
            <w:pPr>
              <w:shd w:val="clear" w:color="auto" w:fill="FFFFFF"/>
              <w:spacing w:after="0" w:line="240" w:lineRule="auto"/>
              <w:rPr>
                <w:rFonts w:ascii="Times New Roman" w:hAnsi="Times New Roman"/>
                <w:sz w:val="26"/>
                <w:szCs w:val="26"/>
              </w:rPr>
            </w:pPr>
            <w:bookmarkStart w:id="4" w:name="A13"/>
            <w:r w:rsidRPr="00C35591">
              <w:rPr>
                <w:rFonts w:ascii="Times New Roman" w:hAnsi="Times New Roman"/>
                <w:sz w:val="26"/>
                <w:szCs w:val="26"/>
              </w:rPr>
              <w:t>Art</w:t>
            </w:r>
            <w:r w:rsidR="00251EE9" w:rsidRPr="00C35591">
              <w:rPr>
                <w:rFonts w:ascii="Times New Roman" w:hAnsi="Times New Roman"/>
                <w:sz w:val="26"/>
                <w:szCs w:val="26"/>
              </w:rPr>
              <w:t>. 13</w:t>
            </w:r>
            <w:bookmarkEnd w:id="4"/>
            <w:r w:rsidRPr="00C35591">
              <w:rPr>
                <w:rFonts w:ascii="Times New Roman" w:hAnsi="Times New Roman"/>
                <w:sz w:val="26"/>
                <w:szCs w:val="26"/>
              </w:rPr>
              <w:t> </w:t>
            </w:r>
            <w:r w:rsidR="00251EE9" w:rsidRPr="00C35591">
              <w:rPr>
                <w:rFonts w:ascii="Times New Roman" w:hAnsi="Times New Roman"/>
                <w:vanish/>
                <w:sz w:val="26"/>
                <w:szCs w:val="26"/>
              </w:rPr>
              <w:t xml:space="preserve">  X  </w:t>
            </w:r>
            <w:r w:rsidR="00251EE9" w:rsidRPr="00C35591">
              <w:rPr>
                <w:rFonts w:ascii="Times New Roman" w:hAnsi="Times New Roman"/>
                <w:b/>
                <w:bCs/>
                <w:vanish/>
                <w:sz w:val="26"/>
                <w:szCs w:val="26"/>
              </w:rPr>
              <w:t xml:space="preserve">Jurisprudenta </w:t>
            </w:r>
          </w:p>
          <w:p w14:paraId="16DF0A7D" w14:textId="77777777" w:rsidR="00251EE9" w:rsidRPr="00C35591" w:rsidRDefault="00251EE9" w:rsidP="00E95E23">
            <w:pPr>
              <w:spacing w:after="0" w:line="240" w:lineRule="auto"/>
              <w:jc w:val="both"/>
              <w:rPr>
                <w:rFonts w:ascii="Times New Roman" w:hAnsi="Times New Roman"/>
                <w:sz w:val="26"/>
                <w:szCs w:val="26"/>
              </w:rPr>
            </w:pPr>
            <w:r w:rsidRPr="00C35591">
              <w:rPr>
                <w:rFonts w:ascii="Times New Roman" w:hAnsi="Times New Roman"/>
                <w:sz w:val="26"/>
                <w:szCs w:val="26"/>
              </w:rPr>
              <w:t xml:space="preserve">(1) Actul de identitate face dovada identităţii, a cetăţeniei române, a </w:t>
            </w:r>
            <w:r w:rsidRPr="00C35591">
              <w:rPr>
                <w:rFonts w:ascii="Times New Roman" w:hAnsi="Times New Roman"/>
                <w:i/>
                <w:sz w:val="26"/>
                <w:szCs w:val="26"/>
              </w:rPr>
              <w:t>adresei</w:t>
            </w:r>
            <w:r w:rsidRPr="00C35591">
              <w:rPr>
                <w:rFonts w:ascii="Times New Roman" w:hAnsi="Times New Roman"/>
                <w:sz w:val="26"/>
                <w:szCs w:val="26"/>
              </w:rPr>
              <w:t xml:space="preserve"> de domiciliu şi, după caz, a adresei de reşedinţă.</w:t>
            </w:r>
          </w:p>
          <w:p w14:paraId="05A216BC" w14:textId="77777777" w:rsidR="00251EE9" w:rsidRPr="00C35591" w:rsidRDefault="00251EE9" w:rsidP="00E95E23">
            <w:pPr>
              <w:tabs>
                <w:tab w:val="left" w:pos="0"/>
              </w:tabs>
              <w:spacing w:after="0" w:line="240" w:lineRule="auto"/>
              <w:jc w:val="both"/>
              <w:rPr>
                <w:rFonts w:ascii="Times New Roman" w:hAnsi="Times New Roman"/>
                <w:sz w:val="26"/>
                <w:szCs w:val="26"/>
              </w:rPr>
            </w:pPr>
          </w:p>
          <w:p w14:paraId="364EDC0D" w14:textId="77777777" w:rsidR="003E6948" w:rsidRPr="00C35591" w:rsidRDefault="003E6948" w:rsidP="00E95E23">
            <w:pPr>
              <w:tabs>
                <w:tab w:val="left" w:pos="0"/>
              </w:tabs>
              <w:spacing w:after="0" w:line="240" w:lineRule="auto"/>
              <w:jc w:val="both"/>
              <w:rPr>
                <w:rFonts w:ascii="Times New Roman" w:hAnsi="Times New Roman"/>
                <w:sz w:val="26"/>
                <w:szCs w:val="26"/>
              </w:rPr>
            </w:pPr>
          </w:p>
          <w:p w14:paraId="0A5CA994" w14:textId="77777777" w:rsidR="003E6948" w:rsidRDefault="003E6948" w:rsidP="001035FC">
            <w:pPr>
              <w:tabs>
                <w:tab w:val="left" w:pos="0"/>
              </w:tabs>
              <w:spacing w:after="0" w:line="240" w:lineRule="auto"/>
              <w:jc w:val="both"/>
              <w:rPr>
                <w:rFonts w:ascii="Times New Roman" w:hAnsi="Times New Roman"/>
                <w:sz w:val="26"/>
                <w:szCs w:val="26"/>
              </w:rPr>
            </w:pPr>
          </w:p>
          <w:p w14:paraId="1FE257DA" w14:textId="77777777" w:rsidR="00E95E23" w:rsidRPr="00C35591" w:rsidRDefault="00E95E23" w:rsidP="001035FC">
            <w:pPr>
              <w:tabs>
                <w:tab w:val="left" w:pos="0"/>
              </w:tabs>
              <w:spacing w:after="0" w:line="240" w:lineRule="auto"/>
              <w:jc w:val="both"/>
              <w:rPr>
                <w:rFonts w:ascii="Times New Roman" w:hAnsi="Times New Roman"/>
                <w:sz w:val="26"/>
                <w:szCs w:val="26"/>
              </w:rPr>
            </w:pPr>
          </w:p>
          <w:p w14:paraId="49510BCE" w14:textId="77777777" w:rsidR="00251EE9" w:rsidRPr="00C35591" w:rsidRDefault="00251EE9" w:rsidP="001035FC">
            <w:pPr>
              <w:tabs>
                <w:tab w:val="left" w:pos="0"/>
              </w:tabs>
              <w:spacing w:after="0" w:line="240" w:lineRule="auto"/>
              <w:jc w:val="both"/>
              <w:rPr>
                <w:rFonts w:ascii="Times New Roman" w:hAnsi="Times New Roman"/>
                <w:sz w:val="26"/>
                <w:szCs w:val="26"/>
              </w:rPr>
            </w:pPr>
            <w:r w:rsidRPr="00C35591">
              <w:rPr>
                <w:rFonts w:ascii="Times New Roman" w:hAnsi="Times New Roman"/>
                <w:sz w:val="26"/>
                <w:szCs w:val="26"/>
              </w:rPr>
              <w:t xml:space="preserve">(2) </w:t>
            </w:r>
            <w:r w:rsidRPr="00C35591">
              <w:rPr>
                <w:rFonts w:ascii="Times New Roman" w:hAnsi="Times New Roman"/>
                <w:i/>
                <w:sz w:val="26"/>
                <w:szCs w:val="26"/>
              </w:rPr>
              <w:t xml:space="preserve">În condiţiile </w:t>
            </w:r>
            <w:bookmarkStart w:id="5" w:name="REF48"/>
            <w:bookmarkEnd w:id="5"/>
            <w:r w:rsidRPr="00C35591">
              <w:rPr>
                <w:rFonts w:ascii="Times New Roman" w:hAnsi="Times New Roman"/>
                <w:i/>
                <w:sz w:val="26"/>
                <w:szCs w:val="26"/>
              </w:rPr>
              <w:t>Legii nr. 248/2005 privind regimul liberei circulaţii a cetăţenilor români în străinătate, cu modificările şi completările ulterioare</w:t>
            </w:r>
            <w:r w:rsidRPr="00C35591">
              <w:rPr>
                <w:rFonts w:ascii="Times New Roman" w:hAnsi="Times New Roman"/>
                <w:sz w:val="26"/>
                <w:szCs w:val="26"/>
              </w:rPr>
              <w:t>, cartea de identitate şi cartea electronică de identitate constituie document de călătorie în statele membre ale Uniunii Europene.</w:t>
            </w:r>
          </w:p>
          <w:p w14:paraId="453EADDC" w14:textId="77777777" w:rsidR="00C475DE" w:rsidRPr="00C35591" w:rsidRDefault="00251EE9" w:rsidP="001035FC">
            <w:pPr>
              <w:tabs>
                <w:tab w:val="left" w:pos="672"/>
              </w:tabs>
              <w:spacing w:after="0" w:line="240" w:lineRule="auto"/>
              <w:jc w:val="both"/>
              <w:rPr>
                <w:rFonts w:ascii="Times New Roman" w:hAnsi="Times New Roman"/>
                <w:i/>
                <w:sz w:val="26"/>
                <w:szCs w:val="26"/>
              </w:rPr>
            </w:pPr>
            <w:r w:rsidRPr="00C35591">
              <w:rPr>
                <w:rFonts w:ascii="Times New Roman" w:hAnsi="Times New Roman"/>
                <w:sz w:val="26"/>
                <w:szCs w:val="26"/>
              </w:rPr>
              <w:t xml:space="preserve">(2^1) </w:t>
            </w:r>
            <w:r w:rsidRPr="00C35591">
              <w:rPr>
                <w:rFonts w:ascii="Times New Roman" w:hAnsi="Times New Roman"/>
                <w:i/>
                <w:sz w:val="26"/>
                <w:szCs w:val="26"/>
              </w:rPr>
              <w:t>Cartea de identitate</w:t>
            </w:r>
            <w:r w:rsidRPr="00C35591">
              <w:rPr>
                <w:rFonts w:ascii="Times New Roman" w:hAnsi="Times New Roman"/>
                <w:sz w:val="26"/>
                <w:szCs w:val="26"/>
              </w:rPr>
              <w:t xml:space="preserve"> </w:t>
            </w:r>
            <w:r w:rsidRPr="00C35591">
              <w:rPr>
                <w:rFonts w:ascii="Times New Roman" w:hAnsi="Times New Roman"/>
                <w:i/>
                <w:sz w:val="26"/>
                <w:szCs w:val="26"/>
              </w:rPr>
              <w:t xml:space="preserve">şi cartea electronică de identitate permit titularului utilizarea acestora ca şi card naţional de asigurări sociale de sănătate, în condiţiile </w:t>
            </w:r>
            <w:bookmarkStart w:id="6" w:name="REF49"/>
            <w:bookmarkEnd w:id="6"/>
            <w:r w:rsidRPr="00C35591">
              <w:rPr>
                <w:rFonts w:ascii="Times New Roman" w:hAnsi="Times New Roman"/>
                <w:i/>
                <w:sz w:val="26"/>
                <w:szCs w:val="26"/>
              </w:rPr>
              <w:t>Legii nr. 95/2006 privind reforma în domeniul sănătăţii, cu modificările şi completările ulterioare, şi ale prezentei ordonanţe de urgenţă.</w:t>
            </w:r>
          </w:p>
          <w:p w14:paraId="10A0AA77" w14:textId="77777777" w:rsidR="00251EE9" w:rsidRPr="00C35591" w:rsidRDefault="00251EE9" w:rsidP="001035FC">
            <w:pPr>
              <w:tabs>
                <w:tab w:val="left" w:pos="672"/>
              </w:tabs>
              <w:spacing w:after="0" w:line="240" w:lineRule="auto"/>
              <w:jc w:val="both"/>
              <w:rPr>
                <w:rFonts w:ascii="Times New Roman" w:hAnsi="Times New Roman"/>
                <w:sz w:val="26"/>
                <w:szCs w:val="26"/>
              </w:rPr>
            </w:pPr>
            <w:r w:rsidRPr="00C35591">
              <w:rPr>
                <w:rFonts w:ascii="Times New Roman" w:hAnsi="Times New Roman"/>
                <w:sz w:val="26"/>
                <w:szCs w:val="26"/>
              </w:rPr>
              <w:t xml:space="preserve">(3) Cartea electronică de identitate permite titularului autentificarea în sisteme informatice ale Ministerului Afacerilor Interne sau sisteme informatice terţe ale administraţiei publice, stabilite prin hotărâre a Guvernului, precum şi utilizarea semnăturii electronice extinse bazate pe certificat calificat, în condiţiile </w:t>
            </w:r>
            <w:bookmarkStart w:id="7" w:name="REF52"/>
            <w:bookmarkEnd w:id="7"/>
            <w:r w:rsidRPr="00C35591">
              <w:rPr>
                <w:rFonts w:ascii="Times New Roman" w:hAnsi="Times New Roman"/>
                <w:sz w:val="26"/>
                <w:szCs w:val="26"/>
              </w:rPr>
              <w:t>Legii nr. 455/2001 privind semnătura electronică şi ale prezentei ordonanţe de urgenţă.</w:t>
            </w:r>
          </w:p>
          <w:p w14:paraId="7EB84D07"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(3^1) Prin autentificare se înţelege procedura prin care i se permite unei persoane ce posedă un anumit set de date create în acest scop să aibă acces la un sistem informatic.    </w:t>
            </w:r>
          </w:p>
          <w:p w14:paraId="7F6FEF6A" w14:textId="77777777" w:rsidR="00251EE9" w:rsidRPr="00C35591" w:rsidRDefault="00251EE9" w:rsidP="001035FC">
            <w:pPr>
              <w:spacing w:after="0" w:line="240" w:lineRule="auto"/>
              <w:jc w:val="both"/>
              <w:rPr>
                <w:rFonts w:ascii="Times New Roman" w:hAnsi="Times New Roman"/>
                <w:sz w:val="26"/>
                <w:szCs w:val="26"/>
              </w:rPr>
            </w:pPr>
          </w:p>
          <w:p w14:paraId="0440A8AD"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(4) În cazul minorului căruia nu i s-a eliberat primul act de identitate, dovada identităţii se face cu certificatul de naştere. Dovada cetăţeniei acestuia se face cu certificatul de naştere însoţit de actul de identitate sau paşaportul unuia dintre părinţi.</w:t>
            </w:r>
          </w:p>
        </w:tc>
        <w:tc>
          <w:tcPr>
            <w:tcW w:w="7425" w:type="dxa"/>
          </w:tcPr>
          <w:p w14:paraId="3F93AF5E" w14:textId="77777777" w:rsidR="00251EE9" w:rsidRPr="00C35591" w:rsidRDefault="00E95E23" w:rsidP="001035FC">
            <w:pPr>
              <w:spacing w:after="0" w:line="240" w:lineRule="auto"/>
              <w:ind w:firstLine="34"/>
              <w:jc w:val="both"/>
              <w:rPr>
                <w:rFonts w:ascii="Times New Roman" w:hAnsi="Times New Roman"/>
                <w:color w:val="000000" w:themeColor="text1"/>
                <w:sz w:val="26"/>
                <w:szCs w:val="26"/>
              </w:rPr>
            </w:pPr>
            <w:r>
              <w:rPr>
                <w:rFonts w:ascii="Times New Roman" w:hAnsi="Times New Roman"/>
                <w:b/>
                <w:color w:val="000000" w:themeColor="text1"/>
                <w:sz w:val="26"/>
                <w:szCs w:val="26"/>
              </w:rPr>
              <w:lastRenderedPageBreak/>
              <w:t>7</w:t>
            </w:r>
            <w:r w:rsidR="00251EE9" w:rsidRPr="00C35591">
              <w:rPr>
                <w:rFonts w:ascii="Times New Roman" w:hAnsi="Times New Roman"/>
                <w:b/>
                <w:color w:val="000000" w:themeColor="text1"/>
                <w:sz w:val="26"/>
                <w:szCs w:val="26"/>
              </w:rPr>
              <w:t>. Articolul 13 se modifică și va avea următorul cuprins:</w:t>
            </w:r>
          </w:p>
          <w:p w14:paraId="1FBB7DAB" w14:textId="1E1902F8" w:rsidR="00251EE9" w:rsidRPr="00C35591" w:rsidRDefault="00251EE9" w:rsidP="00E95E23">
            <w:pPr>
              <w:tabs>
                <w:tab w:val="center" w:pos="4513"/>
                <w:tab w:val="right" w:pos="9026"/>
              </w:tabs>
              <w:spacing w:after="0" w:line="240" w:lineRule="auto"/>
              <w:ind w:firstLine="34"/>
              <w:jc w:val="both"/>
              <w:rPr>
                <w:rFonts w:ascii="Times New Roman" w:hAnsi="Times New Roman"/>
                <w:b/>
                <w:sz w:val="26"/>
                <w:szCs w:val="26"/>
              </w:rPr>
            </w:pPr>
            <w:r w:rsidRPr="00C35591">
              <w:rPr>
                <w:rFonts w:ascii="Times New Roman" w:hAnsi="Times New Roman"/>
                <w:sz w:val="26"/>
                <w:szCs w:val="26"/>
              </w:rPr>
              <w:t>,,</w:t>
            </w:r>
            <w:r w:rsidR="004B5BE2">
              <w:rPr>
                <w:rFonts w:ascii="Times New Roman" w:hAnsi="Times New Roman"/>
                <w:sz w:val="26"/>
                <w:szCs w:val="26"/>
              </w:rPr>
              <w:t xml:space="preserve">Art. 13 - </w:t>
            </w:r>
            <w:r w:rsidRPr="00C35591">
              <w:rPr>
                <w:rFonts w:ascii="Times New Roman" w:hAnsi="Times New Roman"/>
                <w:sz w:val="26"/>
                <w:szCs w:val="26"/>
              </w:rPr>
              <w:t xml:space="preserve">(1) Actul de identitate face dovada identităţii, a cetăţeniei române şi, după caz, a domiciliului din România. </w:t>
            </w:r>
            <w:r w:rsidRPr="00C35591">
              <w:rPr>
                <w:rFonts w:ascii="Times New Roman" w:hAnsi="Times New Roman"/>
                <w:b/>
                <w:sz w:val="26"/>
                <w:szCs w:val="26"/>
              </w:rPr>
              <w:t>Dovada reședinței se face cu documentul prevăzut la art.33 alin.</w:t>
            </w:r>
            <w:r w:rsidRPr="00C35591">
              <w:rPr>
                <w:rFonts w:ascii="Times New Roman" w:hAnsi="Times New Roman"/>
                <w:b/>
                <w:sz w:val="26"/>
                <w:szCs w:val="26"/>
                <w:lang w:val="en-US"/>
              </w:rPr>
              <w:t>(1)</w:t>
            </w:r>
            <w:r w:rsidRPr="00C35591">
              <w:rPr>
                <w:rFonts w:ascii="Times New Roman" w:hAnsi="Times New Roman"/>
                <w:b/>
                <w:sz w:val="26"/>
                <w:szCs w:val="26"/>
              </w:rPr>
              <w:t>.</w:t>
            </w:r>
          </w:p>
          <w:p w14:paraId="76D0DEC3" w14:textId="77777777" w:rsidR="00251EE9" w:rsidRPr="00C35591" w:rsidRDefault="00251EE9" w:rsidP="00E95E23">
            <w:pPr>
              <w:spacing w:after="0" w:line="240" w:lineRule="auto"/>
              <w:jc w:val="both"/>
              <w:rPr>
                <w:rFonts w:ascii="Times New Roman" w:hAnsi="Times New Roman"/>
                <w:b/>
                <w:sz w:val="26"/>
                <w:szCs w:val="26"/>
              </w:rPr>
            </w:pPr>
            <w:r w:rsidRPr="00C35591">
              <w:rPr>
                <w:rFonts w:ascii="Times New Roman" w:hAnsi="Times New Roman"/>
                <w:sz w:val="26"/>
                <w:szCs w:val="26"/>
              </w:rPr>
              <w:lastRenderedPageBreak/>
              <w:t xml:space="preserve">(2) </w:t>
            </w:r>
            <w:r w:rsidRPr="00C35591">
              <w:rPr>
                <w:rFonts w:ascii="Times New Roman" w:hAnsi="Times New Roman"/>
                <w:b/>
                <w:sz w:val="26"/>
                <w:szCs w:val="26"/>
              </w:rPr>
              <w:t>De la data asigurării infrastructurii tehnice necesare eliberării cărții electronice de identitate, aceasta face și dovada că titularul</w:t>
            </w:r>
            <w:r w:rsidR="003E6948" w:rsidRPr="00C35591">
              <w:rPr>
                <w:rFonts w:ascii="Times New Roman" w:hAnsi="Times New Roman"/>
                <w:b/>
                <w:sz w:val="26"/>
                <w:szCs w:val="26"/>
              </w:rPr>
              <w:t xml:space="preserve"> are domiciliul în străinătate.</w:t>
            </w:r>
          </w:p>
          <w:p w14:paraId="45FED048" w14:textId="77777777" w:rsidR="00251EE9" w:rsidRPr="00C35591" w:rsidRDefault="00251EE9" w:rsidP="00E95E23">
            <w:pPr>
              <w:spacing w:after="0" w:line="240" w:lineRule="auto"/>
              <w:jc w:val="both"/>
              <w:rPr>
                <w:rFonts w:ascii="Times New Roman" w:hAnsi="Times New Roman"/>
                <w:sz w:val="26"/>
                <w:szCs w:val="26"/>
              </w:rPr>
            </w:pPr>
            <w:r w:rsidRPr="00C35591">
              <w:rPr>
                <w:rFonts w:ascii="Times New Roman" w:hAnsi="Times New Roman"/>
                <w:sz w:val="26"/>
                <w:szCs w:val="26"/>
              </w:rPr>
              <w:t xml:space="preserve">(3) Cartea electronică de identitate, precum şi </w:t>
            </w:r>
            <w:r w:rsidRPr="00C35591">
              <w:rPr>
                <w:rFonts w:ascii="Times New Roman" w:hAnsi="Times New Roman"/>
                <w:b/>
                <w:sz w:val="26"/>
                <w:szCs w:val="26"/>
              </w:rPr>
              <w:t>cărţile de identitate emise până la data de 01 august 2021, aflate în termen de valabilitate</w:t>
            </w:r>
            <w:r w:rsidRPr="00C35591">
              <w:rPr>
                <w:rFonts w:ascii="Times New Roman" w:hAnsi="Times New Roman"/>
                <w:sz w:val="26"/>
                <w:szCs w:val="26"/>
              </w:rPr>
              <w:t>, constituie document de călătorie în statele membre ale Uniunii Europene.</w:t>
            </w:r>
          </w:p>
          <w:p w14:paraId="5B89344B" w14:textId="77777777" w:rsidR="00251EE9" w:rsidRPr="00C35591" w:rsidRDefault="00251EE9" w:rsidP="00E95E23">
            <w:pPr>
              <w:spacing w:after="0" w:line="240" w:lineRule="auto"/>
              <w:jc w:val="both"/>
              <w:rPr>
                <w:rFonts w:ascii="Times New Roman" w:hAnsi="Times New Roman"/>
                <w:sz w:val="26"/>
                <w:szCs w:val="26"/>
              </w:rPr>
            </w:pPr>
          </w:p>
          <w:p w14:paraId="39A80ECB" w14:textId="77777777" w:rsidR="003E6948" w:rsidRPr="00C35591" w:rsidRDefault="003E6948" w:rsidP="00E95E23">
            <w:pPr>
              <w:spacing w:after="0" w:line="240" w:lineRule="auto"/>
              <w:jc w:val="both"/>
              <w:rPr>
                <w:rFonts w:ascii="Times New Roman" w:hAnsi="Times New Roman"/>
                <w:sz w:val="26"/>
                <w:szCs w:val="26"/>
              </w:rPr>
            </w:pPr>
          </w:p>
          <w:p w14:paraId="7F4C4AA6" w14:textId="77777777" w:rsidR="003E6948" w:rsidRPr="00C35591" w:rsidRDefault="003E6948" w:rsidP="00E95E23">
            <w:pPr>
              <w:spacing w:after="0" w:line="240" w:lineRule="auto"/>
              <w:jc w:val="both"/>
              <w:rPr>
                <w:rFonts w:ascii="Times New Roman" w:hAnsi="Times New Roman"/>
                <w:sz w:val="26"/>
                <w:szCs w:val="26"/>
              </w:rPr>
            </w:pPr>
          </w:p>
          <w:p w14:paraId="2CD8B865" w14:textId="77777777" w:rsidR="003E6948" w:rsidRDefault="003E6948" w:rsidP="00E95E23">
            <w:pPr>
              <w:spacing w:after="0" w:line="240" w:lineRule="auto"/>
              <w:jc w:val="both"/>
              <w:rPr>
                <w:rFonts w:ascii="Times New Roman" w:hAnsi="Times New Roman"/>
                <w:sz w:val="26"/>
                <w:szCs w:val="26"/>
              </w:rPr>
            </w:pPr>
          </w:p>
          <w:p w14:paraId="639ADD5B" w14:textId="77777777" w:rsidR="000665AB" w:rsidRPr="00C35591" w:rsidRDefault="000665AB" w:rsidP="00E95E23">
            <w:pPr>
              <w:spacing w:after="0" w:line="240" w:lineRule="auto"/>
              <w:jc w:val="both"/>
              <w:rPr>
                <w:rFonts w:ascii="Times New Roman" w:hAnsi="Times New Roman"/>
                <w:sz w:val="26"/>
                <w:szCs w:val="26"/>
              </w:rPr>
            </w:pPr>
          </w:p>
          <w:p w14:paraId="1126B85C" w14:textId="77777777" w:rsidR="003E6948" w:rsidRPr="00C35591" w:rsidRDefault="003E6948" w:rsidP="00E95E23">
            <w:pPr>
              <w:spacing w:after="0" w:line="240" w:lineRule="auto"/>
              <w:jc w:val="both"/>
              <w:rPr>
                <w:rFonts w:ascii="Times New Roman" w:hAnsi="Times New Roman"/>
                <w:sz w:val="26"/>
                <w:szCs w:val="26"/>
              </w:rPr>
            </w:pPr>
          </w:p>
          <w:p w14:paraId="157B67B5" w14:textId="77777777" w:rsidR="00251EE9" w:rsidRPr="00C35591" w:rsidRDefault="00251EE9" w:rsidP="00E95E23">
            <w:pPr>
              <w:spacing w:after="0" w:line="240" w:lineRule="auto"/>
              <w:jc w:val="both"/>
              <w:rPr>
                <w:rFonts w:ascii="Times New Roman" w:hAnsi="Times New Roman"/>
                <w:b/>
                <w:sz w:val="26"/>
                <w:szCs w:val="26"/>
              </w:rPr>
            </w:pPr>
            <w:r w:rsidRPr="00C35591">
              <w:rPr>
                <w:rFonts w:ascii="Times New Roman" w:hAnsi="Times New Roman"/>
                <w:sz w:val="26"/>
                <w:szCs w:val="26"/>
              </w:rPr>
              <w:t xml:space="preserve">(4) Cartea electronică de identitate permite titularului autentificarea în sisteme informatice ale Ministerului Afacerilor Interne și în </w:t>
            </w:r>
            <w:r w:rsidRPr="00C35591">
              <w:rPr>
                <w:rFonts w:ascii="Times New Roman" w:hAnsi="Times New Roman"/>
                <w:b/>
                <w:sz w:val="26"/>
                <w:szCs w:val="26"/>
              </w:rPr>
              <w:t xml:space="preserve">sisteme informatice ale altor instituții publice sau private, precum şi utilizarea semnăturii electronice, în condițiile legii. </w:t>
            </w:r>
          </w:p>
          <w:p w14:paraId="3A464CC4" w14:textId="77777777" w:rsidR="00251EE9" w:rsidRDefault="00251EE9" w:rsidP="00E95E23">
            <w:pPr>
              <w:spacing w:after="0" w:line="240" w:lineRule="auto"/>
              <w:ind w:firstLine="567"/>
              <w:jc w:val="both"/>
              <w:rPr>
                <w:rFonts w:ascii="Times New Roman" w:hAnsi="Times New Roman"/>
                <w:sz w:val="26"/>
                <w:szCs w:val="26"/>
              </w:rPr>
            </w:pPr>
          </w:p>
          <w:p w14:paraId="35FBD604" w14:textId="77777777" w:rsidR="00E95E23" w:rsidRPr="00C35591" w:rsidRDefault="00E95E23" w:rsidP="00E95E23">
            <w:pPr>
              <w:spacing w:after="0" w:line="240" w:lineRule="auto"/>
              <w:ind w:firstLine="567"/>
              <w:jc w:val="both"/>
              <w:rPr>
                <w:rFonts w:ascii="Times New Roman" w:hAnsi="Times New Roman"/>
                <w:sz w:val="26"/>
                <w:szCs w:val="26"/>
              </w:rPr>
            </w:pPr>
          </w:p>
          <w:p w14:paraId="194E36FD" w14:textId="77777777" w:rsidR="00251EE9" w:rsidRPr="00C35591" w:rsidRDefault="00251EE9" w:rsidP="00E95E23">
            <w:pPr>
              <w:spacing w:after="0" w:line="240" w:lineRule="auto"/>
              <w:ind w:firstLine="34"/>
              <w:jc w:val="both"/>
              <w:rPr>
                <w:rFonts w:ascii="Times New Roman" w:hAnsi="Times New Roman"/>
                <w:b/>
                <w:sz w:val="26"/>
                <w:szCs w:val="26"/>
              </w:rPr>
            </w:pPr>
            <w:r w:rsidRPr="00C35591">
              <w:rPr>
                <w:rFonts w:ascii="Times New Roman" w:hAnsi="Times New Roman"/>
                <w:sz w:val="26"/>
                <w:szCs w:val="26"/>
              </w:rPr>
              <w:t>(5) Prin autentificare se înţelege</w:t>
            </w:r>
            <w:r w:rsidR="003E6948" w:rsidRPr="00C35591">
              <w:rPr>
                <w:rFonts w:ascii="Times New Roman" w:hAnsi="Times New Roman"/>
                <w:sz w:val="26"/>
                <w:szCs w:val="26"/>
              </w:rPr>
              <w:t xml:space="preserve"> </w:t>
            </w:r>
            <w:r w:rsidRPr="00C35591">
              <w:rPr>
                <w:rFonts w:ascii="Times New Roman" w:hAnsi="Times New Roman"/>
                <w:sz w:val="26"/>
                <w:szCs w:val="26"/>
              </w:rPr>
              <w:t>procedura prin care i se permite unei persoane</w:t>
            </w:r>
            <w:r w:rsidR="003E6948" w:rsidRPr="00C35591">
              <w:rPr>
                <w:rFonts w:ascii="Times New Roman" w:hAnsi="Times New Roman"/>
                <w:sz w:val="26"/>
                <w:szCs w:val="26"/>
              </w:rPr>
              <w:t xml:space="preserve"> </w:t>
            </w:r>
            <w:r w:rsidRPr="00C35591">
              <w:rPr>
                <w:rFonts w:ascii="Times New Roman" w:hAnsi="Times New Roman"/>
                <w:sz w:val="26"/>
                <w:szCs w:val="26"/>
              </w:rPr>
              <w:t xml:space="preserve">ce posedă legal un anumit set de date create în acest scop să </w:t>
            </w:r>
            <w:r w:rsidRPr="00C35591">
              <w:rPr>
                <w:rFonts w:ascii="Times New Roman" w:hAnsi="Times New Roman"/>
                <w:b/>
                <w:sz w:val="26"/>
                <w:szCs w:val="26"/>
              </w:rPr>
              <w:t>se identifice într-un sistem informatic, în interes propriu sau în relația sa cu persoane juridice de drept public ori de drept privat.</w:t>
            </w:r>
          </w:p>
          <w:p w14:paraId="68A05216" w14:textId="77777777" w:rsidR="00251EE9" w:rsidRPr="00C35591" w:rsidRDefault="00251EE9" w:rsidP="001035FC">
            <w:pPr>
              <w:spacing w:line="240" w:lineRule="auto"/>
              <w:ind w:firstLine="34"/>
              <w:jc w:val="both"/>
              <w:rPr>
                <w:rFonts w:ascii="Times New Roman" w:hAnsi="Times New Roman"/>
                <w:b/>
                <w:color w:val="FF0000"/>
                <w:sz w:val="26"/>
                <w:szCs w:val="26"/>
              </w:rPr>
            </w:pPr>
            <w:r w:rsidRPr="00C35591">
              <w:rPr>
                <w:rFonts w:ascii="Times New Roman" w:hAnsi="Times New Roman"/>
                <w:sz w:val="26"/>
                <w:szCs w:val="26"/>
              </w:rPr>
              <w:t>(6) În cazul minorului căruia nu i s-a eliberat primul act de identitate, dovada identităţii se face cu certificatul de naştere. Dovada cetăţeniei acestuia se face cu certificatul de naştere însoţit de actul de identitate sau paşaportul unuia dintre părinţi.</w:t>
            </w:r>
            <w:r w:rsidR="003E6948" w:rsidRPr="00C35591">
              <w:rPr>
                <w:rFonts w:ascii="Times New Roman" w:hAnsi="Times New Roman"/>
                <w:color w:val="000000" w:themeColor="text1"/>
                <w:sz w:val="26"/>
                <w:szCs w:val="26"/>
              </w:rPr>
              <w:t>”</w:t>
            </w:r>
          </w:p>
        </w:tc>
      </w:tr>
      <w:tr w:rsidR="00251EE9" w:rsidRPr="00C35591" w14:paraId="2049ADDE" w14:textId="77777777" w:rsidTr="00251EE9">
        <w:tc>
          <w:tcPr>
            <w:tcW w:w="7425" w:type="dxa"/>
          </w:tcPr>
          <w:p w14:paraId="0AAF997B" w14:textId="77777777" w:rsidR="00251EE9" w:rsidRPr="00C35591" w:rsidRDefault="003E6948" w:rsidP="001035FC">
            <w:pPr>
              <w:shd w:val="clear" w:color="auto" w:fill="FFFFFF"/>
              <w:spacing w:after="0" w:line="240" w:lineRule="auto"/>
              <w:jc w:val="both"/>
              <w:rPr>
                <w:rFonts w:ascii="Times New Roman" w:hAnsi="Times New Roman"/>
                <w:sz w:val="26"/>
                <w:szCs w:val="26"/>
              </w:rPr>
            </w:pPr>
            <w:bookmarkStart w:id="8" w:name="A14"/>
            <w:r w:rsidRPr="00C35591">
              <w:rPr>
                <w:rFonts w:ascii="Times New Roman" w:hAnsi="Times New Roman"/>
                <w:sz w:val="26"/>
                <w:szCs w:val="26"/>
              </w:rPr>
              <w:lastRenderedPageBreak/>
              <w:t>Art</w:t>
            </w:r>
            <w:r w:rsidR="00251EE9" w:rsidRPr="00C35591">
              <w:rPr>
                <w:rFonts w:ascii="Times New Roman" w:hAnsi="Times New Roman"/>
                <w:sz w:val="26"/>
                <w:szCs w:val="26"/>
              </w:rPr>
              <w:t>. 14</w:t>
            </w:r>
            <w:bookmarkEnd w:id="8"/>
            <w:r w:rsidR="00251EE9" w:rsidRPr="00C35591">
              <w:rPr>
                <w:rFonts w:ascii="Times New Roman" w:hAnsi="Times New Roman"/>
                <w:vanish/>
                <w:sz w:val="26"/>
                <w:szCs w:val="26"/>
              </w:rPr>
              <w:t xml:space="preserve">  X  </w:t>
            </w:r>
          </w:p>
          <w:p w14:paraId="0D9FA9FA" w14:textId="77777777" w:rsidR="00251EE9" w:rsidRPr="00C35591" w:rsidRDefault="00251EE9" w:rsidP="001035FC">
            <w:pPr>
              <w:shd w:val="clear" w:color="auto" w:fill="FFFFFF"/>
              <w:spacing w:before="100" w:beforeAutospacing="1" w:after="100" w:afterAutospacing="1" w:line="240" w:lineRule="auto"/>
              <w:jc w:val="both"/>
              <w:outlineLvl w:val="3"/>
              <w:rPr>
                <w:rFonts w:ascii="Times New Roman" w:hAnsi="Times New Roman"/>
                <w:b/>
                <w:bCs/>
                <w:vanish/>
                <w:sz w:val="26"/>
                <w:szCs w:val="26"/>
              </w:rPr>
            </w:pPr>
            <w:r w:rsidRPr="00C35591">
              <w:rPr>
                <w:rFonts w:ascii="Times New Roman" w:hAnsi="Times New Roman"/>
                <w:b/>
                <w:bCs/>
                <w:vanish/>
                <w:sz w:val="26"/>
                <w:szCs w:val="26"/>
              </w:rPr>
              <w:t xml:space="preserve">Jurisprudenta </w:t>
            </w:r>
          </w:p>
          <w:p w14:paraId="41488854" w14:textId="77777777" w:rsidR="003E6948" w:rsidRPr="00C35591" w:rsidRDefault="003E6948" w:rsidP="001035FC">
            <w:pPr>
              <w:spacing w:after="0" w:line="240" w:lineRule="auto"/>
              <w:jc w:val="both"/>
              <w:rPr>
                <w:rFonts w:ascii="Times New Roman" w:hAnsi="Times New Roman"/>
                <w:sz w:val="26"/>
                <w:szCs w:val="26"/>
              </w:rPr>
            </w:pPr>
          </w:p>
          <w:p w14:paraId="16A2D450"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(1) Actul de identitate se eliberează de către serviciul public comunitar de evidenţă a persoanelor de la locul de domiciliu sau reşedinţă a persoanei fizice, pe baza cererii acesteia sau a reprezentantului său legal.</w:t>
            </w:r>
          </w:p>
          <w:p w14:paraId="7FB7B3B6" w14:textId="77777777" w:rsidR="008C237B" w:rsidRPr="00C35591" w:rsidRDefault="008C237B" w:rsidP="001035FC">
            <w:pPr>
              <w:spacing w:after="0" w:line="240" w:lineRule="auto"/>
              <w:jc w:val="both"/>
              <w:rPr>
                <w:rFonts w:ascii="Times New Roman" w:hAnsi="Times New Roman"/>
                <w:sz w:val="26"/>
                <w:szCs w:val="26"/>
              </w:rPr>
            </w:pPr>
          </w:p>
          <w:p w14:paraId="4576453A" w14:textId="77777777" w:rsidR="008C237B" w:rsidRPr="00C35591" w:rsidRDefault="008C237B" w:rsidP="001035FC">
            <w:pPr>
              <w:spacing w:after="0" w:line="240" w:lineRule="auto"/>
              <w:jc w:val="both"/>
              <w:rPr>
                <w:rFonts w:ascii="Times New Roman" w:hAnsi="Times New Roman"/>
                <w:sz w:val="26"/>
                <w:szCs w:val="26"/>
              </w:rPr>
            </w:pPr>
          </w:p>
          <w:p w14:paraId="654AA280" w14:textId="77777777" w:rsidR="008C237B" w:rsidRPr="00C35591" w:rsidRDefault="008C237B" w:rsidP="001035FC">
            <w:pPr>
              <w:spacing w:after="0" w:line="240" w:lineRule="auto"/>
              <w:jc w:val="both"/>
              <w:rPr>
                <w:rFonts w:ascii="Times New Roman" w:hAnsi="Times New Roman"/>
                <w:sz w:val="26"/>
                <w:szCs w:val="26"/>
              </w:rPr>
            </w:pPr>
          </w:p>
          <w:p w14:paraId="7B48FFEF" w14:textId="77777777" w:rsidR="008C237B" w:rsidRDefault="008C237B" w:rsidP="001035FC">
            <w:pPr>
              <w:spacing w:after="0" w:line="240" w:lineRule="auto"/>
              <w:jc w:val="both"/>
              <w:rPr>
                <w:rFonts w:ascii="Times New Roman" w:hAnsi="Times New Roman"/>
                <w:sz w:val="26"/>
                <w:szCs w:val="26"/>
              </w:rPr>
            </w:pPr>
          </w:p>
          <w:p w14:paraId="3A8F6232" w14:textId="77777777" w:rsidR="00600825" w:rsidRPr="00C35591" w:rsidRDefault="00600825" w:rsidP="001035FC">
            <w:pPr>
              <w:spacing w:after="0" w:line="240" w:lineRule="auto"/>
              <w:jc w:val="both"/>
              <w:rPr>
                <w:rFonts w:ascii="Times New Roman" w:hAnsi="Times New Roman"/>
                <w:sz w:val="26"/>
                <w:szCs w:val="26"/>
              </w:rPr>
            </w:pPr>
          </w:p>
          <w:p w14:paraId="29B6E112" w14:textId="77777777" w:rsidR="008C237B" w:rsidRPr="00C35591" w:rsidRDefault="008C237B" w:rsidP="001035FC">
            <w:pPr>
              <w:spacing w:after="0" w:line="240" w:lineRule="auto"/>
              <w:jc w:val="both"/>
              <w:rPr>
                <w:rFonts w:ascii="Times New Roman" w:hAnsi="Times New Roman"/>
                <w:sz w:val="26"/>
                <w:szCs w:val="26"/>
              </w:rPr>
            </w:pPr>
          </w:p>
          <w:p w14:paraId="67E53F43" w14:textId="77777777" w:rsidR="00251EE9" w:rsidRPr="00C35591" w:rsidRDefault="008C237B" w:rsidP="001035FC">
            <w:pPr>
              <w:spacing w:after="0" w:line="240" w:lineRule="auto"/>
              <w:jc w:val="both"/>
              <w:rPr>
                <w:rFonts w:ascii="Times New Roman" w:hAnsi="Times New Roman"/>
                <w:sz w:val="26"/>
                <w:szCs w:val="26"/>
              </w:rPr>
            </w:pPr>
            <w:r w:rsidRPr="00C35591">
              <w:rPr>
                <w:rFonts w:ascii="Times New Roman" w:hAnsi="Times New Roman"/>
                <w:sz w:val="26"/>
                <w:szCs w:val="26"/>
              </w:rPr>
              <w:t>(4) În cazul minorului care la împlinirea vârstei de 14 ani se află, în condiţiile legii, în centre specializate aflate sub autoritatea serviciilor publice de asistenţă socială, actul de identitate se eliberează, prin grija acestor servicii, de către serviciile publice comunitare de evidenţă a persoanelor din raza teritorială de competenţă.</w:t>
            </w:r>
          </w:p>
        </w:tc>
        <w:tc>
          <w:tcPr>
            <w:tcW w:w="7425" w:type="dxa"/>
          </w:tcPr>
          <w:p w14:paraId="60B8D15E" w14:textId="77777777" w:rsidR="00251EE9" w:rsidRPr="00C35591" w:rsidRDefault="00E95E23" w:rsidP="001035FC">
            <w:pPr>
              <w:spacing w:after="0" w:line="240" w:lineRule="auto"/>
              <w:ind w:firstLine="34"/>
              <w:jc w:val="both"/>
              <w:rPr>
                <w:rFonts w:ascii="Times New Roman" w:hAnsi="Times New Roman"/>
                <w:sz w:val="26"/>
                <w:szCs w:val="26"/>
              </w:rPr>
            </w:pPr>
            <w:r>
              <w:rPr>
                <w:rFonts w:ascii="Times New Roman" w:hAnsi="Times New Roman"/>
                <w:b/>
                <w:sz w:val="26"/>
                <w:szCs w:val="26"/>
              </w:rPr>
              <w:lastRenderedPageBreak/>
              <w:t>8</w:t>
            </w:r>
            <w:r w:rsidR="00251EE9" w:rsidRPr="00C35591">
              <w:rPr>
                <w:rFonts w:ascii="Times New Roman" w:hAnsi="Times New Roman"/>
                <w:b/>
                <w:sz w:val="26"/>
                <w:szCs w:val="26"/>
              </w:rPr>
              <w:t xml:space="preserve">. </w:t>
            </w:r>
            <w:r w:rsidR="008C237B" w:rsidRPr="00C35591">
              <w:rPr>
                <w:rFonts w:ascii="Times New Roman" w:hAnsi="Times New Roman"/>
                <w:b/>
                <w:sz w:val="26"/>
                <w:szCs w:val="26"/>
              </w:rPr>
              <w:t>Alineate</w:t>
            </w:r>
            <w:r w:rsidR="003E6948" w:rsidRPr="00C35591">
              <w:rPr>
                <w:rFonts w:ascii="Times New Roman" w:hAnsi="Times New Roman"/>
                <w:b/>
                <w:sz w:val="26"/>
                <w:szCs w:val="26"/>
              </w:rPr>
              <w:t>l</w:t>
            </w:r>
            <w:r w:rsidR="008C237B" w:rsidRPr="00C35591">
              <w:rPr>
                <w:rFonts w:ascii="Times New Roman" w:hAnsi="Times New Roman"/>
                <w:b/>
                <w:sz w:val="26"/>
                <w:szCs w:val="26"/>
              </w:rPr>
              <w:t>e</w:t>
            </w:r>
            <w:r w:rsidR="003E6948" w:rsidRPr="00C35591">
              <w:rPr>
                <w:rFonts w:ascii="Times New Roman" w:hAnsi="Times New Roman"/>
                <w:b/>
                <w:sz w:val="26"/>
                <w:szCs w:val="26"/>
              </w:rPr>
              <w:t xml:space="preserve"> (1)</w:t>
            </w:r>
            <w:r w:rsidR="008C237B" w:rsidRPr="00C35591">
              <w:rPr>
                <w:rFonts w:ascii="Times New Roman" w:hAnsi="Times New Roman"/>
                <w:b/>
                <w:sz w:val="26"/>
                <w:szCs w:val="26"/>
              </w:rPr>
              <w:t xml:space="preserve"> și (4)</w:t>
            </w:r>
            <w:r w:rsidR="003E6948" w:rsidRPr="00C35591">
              <w:rPr>
                <w:rFonts w:ascii="Times New Roman" w:hAnsi="Times New Roman"/>
                <w:b/>
                <w:sz w:val="26"/>
                <w:szCs w:val="26"/>
              </w:rPr>
              <w:t xml:space="preserve"> al</w:t>
            </w:r>
            <w:r w:rsidR="008C237B" w:rsidRPr="00C35591">
              <w:rPr>
                <w:rFonts w:ascii="Times New Roman" w:hAnsi="Times New Roman"/>
                <w:b/>
                <w:sz w:val="26"/>
                <w:szCs w:val="26"/>
              </w:rPr>
              <w:t>e</w:t>
            </w:r>
            <w:r w:rsidR="00251EE9" w:rsidRPr="00C35591">
              <w:rPr>
                <w:rFonts w:ascii="Times New Roman" w:hAnsi="Times New Roman"/>
                <w:b/>
                <w:sz w:val="26"/>
                <w:szCs w:val="26"/>
              </w:rPr>
              <w:t xml:space="preserve"> articolul</w:t>
            </w:r>
            <w:r w:rsidR="003E6948" w:rsidRPr="00C35591">
              <w:rPr>
                <w:rFonts w:ascii="Times New Roman" w:hAnsi="Times New Roman"/>
                <w:b/>
                <w:sz w:val="26"/>
                <w:szCs w:val="26"/>
              </w:rPr>
              <w:t>ui 14</w:t>
            </w:r>
            <w:r w:rsidR="00251EE9" w:rsidRPr="00C35591">
              <w:rPr>
                <w:rFonts w:ascii="Times New Roman" w:hAnsi="Times New Roman"/>
                <w:b/>
                <w:sz w:val="26"/>
                <w:szCs w:val="26"/>
              </w:rPr>
              <w:t xml:space="preserve"> </w:t>
            </w:r>
            <w:r w:rsidR="008C237B" w:rsidRPr="00C35591">
              <w:rPr>
                <w:rFonts w:ascii="Times New Roman" w:hAnsi="Times New Roman"/>
                <w:b/>
                <w:sz w:val="26"/>
                <w:szCs w:val="26"/>
              </w:rPr>
              <w:t>se modifică și vor</w:t>
            </w:r>
            <w:r w:rsidR="00251EE9" w:rsidRPr="00C35591">
              <w:rPr>
                <w:rFonts w:ascii="Times New Roman" w:hAnsi="Times New Roman"/>
                <w:b/>
                <w:sz w:val="26"/>
                <w:szCs w:val="26"/>
              </w:rPr>
              <w:t xml:space="preserve"> avea următorul cuprins</w:t>
            </w:r>
            <w:r w:rsidR="00251EE9" w:rsidRPr="00C35591">
              <w:rPr>
                <w:rFonts w:ascii="Times New Roman" w:hAnsi="Times New Roman"/>
                <w:sz w:val="26"/>
                <w:szCs w:val="26"/>
              </w:rPr>
              <w:t>:</w:t>
            </w:r>
          </w:p>
          <w:p w14:paraId="2D44EFCC" w14:textId="77777777" w:rsidR="00251EE9" w:rsidRPr="00C35591" w:rsidRDefault="00251EE9" w:rsidP="001035FC">
            <w:pPr>
              <w:spacing w:after="0" w:line="240" w:lineRule="auto"/>
              <w:jc w:val="both"/>
              <w:rPr>
                <w:rFonts w:ascii="Times New Roman" w:hAnsi="Times New Roman"/>
                <w:b/>
                <w:sz w:val="26"/>
                <w:szCs w:val="26"/>
              </w:rPr>
            </w:pPr>
            <w:r w:rsidRPr="00C35591">
              <w:rPr>
                <w:rFonts w:ascii="Times New Roman" w:hAnsi="Times New Roman"/>
                <w:sz w:val="26"/>
                <w:szCs w:val="26"/>
              </w:rPr>
              <w:lastRenderedPageBreak/>
              <w:t>,,(1) Actul de identitate se eliberează de către serviciul public comunitar de evidenţă a persoanelor de la locul de domiciliu sau reşedinţă a persoanei fizice, pe baza cererii acesteia sau a reprezentantului său legal.</w:t>
            </w:r>
            <w:r w:rsidR="003E6948" w:rsidRPr="00C35591">
              <w:rPr>
                <w:rFonts w:ascii="Times New Roman" w:hAnsi="Times New Roman"/>
                <w:sz w:val="26"/>
                <w:szCs w:val="26"/>
              </w:rPr>
              <w:t xml:space="preserve"> </w:t>
            </w:r>
            <w:r w:rsidRPr="00C35591">
              <w:rPr>
                <w:rFonts w:ascii="Times New Roman" w:hAnsi="Times New Roman"/>
                <w:b/>
                <w:sz w:val="26"/>
                <w:szCs w:val="26"/>
              </w:rPr>
              <w:t>În cazul în care solicitantul actului de identitate sau reprezentantul său legal nu se poate prezenta la serviciul public comunitar de evidenţă a persoanelor de la domiciliu sau reşedinţă, cererea şi documentele pot fi depuse la cel mai apropiat serviciu public comunitar de evidenţă a persoanelor</w:t>
            </w:r>
            <w:r w:rsidR="00347230" w:rsidRPr="00C35591">
              <w:rPr>
                <w:rFonts w:ascii="Times New Roman" w:hAnsi="Times New Roman"/>
                <w:b/>
                <w:sz w:val="26"/>
                <w:szCs w:val="26"/>
              </w:rPr>
              <w:t>.</w:t>
            </w:r>
          </w:p>
          <w:p w14:paraId="48B0271F" w14:textId="77777777" w:rsidR="008C237B" w:rsidRPr="00C35591" w:rsidRDefault="008C237B" w:rsidP="001035FC">
            <w:pPr>
              <w:spacing w:after="0" w:line="240" w:lineRule="auto"/>
              <w:jc w:val="both"/>
              <w:rPr>
                <w:rFonts w:ascii="Times New Roman" w:hAnsi="Times New Roman"/>
                <w:b/>
                <w:sz w:val="26"/>
                <w:szCs w:val="26"/>
              </w:rPr>
            </w:pPr>
            <w:r w:rsidRPr="00C35591">
              <w:rPr>
                <w:rFonts w:ascii="Times New Roman" w:hAnsi="Times New Roman"/>
                <w:b/>
                <w:sz w:val="26"/>
                <w:szCs w:val="26"/>
              </w:rPr>
              <w:t>…</w:t>
            </w:r>
          </w:p>
          <w:p w14:paraId="28D9AB14" w14:textId="77777777" w:rsidR="008C237B" w:rsidRPr="00C35591" w:rsidRDefault="008C237B"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(4) În cazul minorului care, la împlinirea vârstei </w:t>
            </w:r>
            <w:r w:rsidRPr="00C35591">
              <w:rPr>
                <w:rFonts w:ascii="Times New Roman" w:hAnsi="Times New Roman"/>
                <w:b/>
                <w:sz w:val="26"/>
                <w:szCs w:val="26"/>
              </w:rPr>
              <w:t>prevăzute la art.12 alin.(1)</w:t>
            </w:r>
            <w:r w:rsidRPr="00C35591">
              <w:rPr>
                <w:rFonts w:ascii="Times New Roman" w:hAnsi="Times New Roman"/>
                <w:sz w:val="26"/>
                <w:szCs w:val="26"/>
              </w:rPr>
              <w:t>, se află în centre specializate aflate sub autoritatea serviciilor publice de asistenţă socială, actul de identitate se eliberează, prin grija acestor servicii, de către serviciile publice comunitare de evidenţă a persoanelor din raza teritorială de competenţă.”</w:t>
            </w:r>
          </w:p>
          <w:p w14:paraId="4184D770" w14:textId="77777777" w:rsidR="008C237B" w:rsidRPr="00C35591" w:rsidRDefault="008C237B" w:rsidP="001035FC">
            <w:pPr>
              <w:spacing w:after="0" w:line="240" w:lineRule="auto"/>
              <w:jc w:val="both"/>
              <w:rPr>
                <w:rFonts w:ascii="Times New Roman" w:hAnsi="Times New Roman"/>
                <w:b/>
                <w:sz w:val="26"/>
                <w:szCs w:val="26"/>
              </w:rPr>
            </w:pPr>
          </w:p>
        </w:tc>
      </w:tr>
      <w:tr w:rsidR="00347230" w:rsidRPr="00C35591" w14:paraId="38BA0955" w14:textId="77777777" w:rsidTr="00251EE9">
        <w:tc>
          <w:tcPr>
            <w:tcW w:w="7425" w:type="dxa"/>
          </w:tcPr>
          <w:p w14:paraId="459FF0BE" w14:textId="77777777" w:rsidR="00347230" w:rsidRPr="00C35591" w:rsidRDefault="00347230"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   </w:t>
            </w:r>
          </w:p>
          <w:p w14:paraId="23E393B9" w14:textId="77777777" w:rsidR="00347230" w:rsidRPr="00C35591" w:rsidRDefault="00347230" w:rsidP="001035FC">
            <w:pPr>
              <w:shd w:val="clear" w:color="auto" w:fill="FFFFFF"/>
              <w:spacing w:after="0" w:line="240" w:lineRule="auto"/>
              <w:jc w:val="both"/>
              <w:rPr>
                <w:rFonts w:ascii="Times New Roman" w:hAnsi="Times New Roman"/>
                <w:sz w:val="26"/>
                <w:szCs w:val="26"/>
              </w:rPr>
            </w:pPr>
          </w:p>
        </w:tc>
        <w:tc>
          <w:tcPr>
            <w:tcW w:w="7425" w:type="dxa"/>
          </w:tcPr>
          <w:p w14:paraId="6CA6ECDB" w14:textId="77777777" w:rsidR="00347230" w:rsidRPr="00C35591" w:rsidRDefault="00E95E23" w:rsidP="001035FC">
            <w:pPr>
              <w:spacing w:after="0" w:line="240" w:lineRule="auto"/>
              <w:jc w:val="both"/>
              <w:rPr>
                <w:rFonts w:ascii="Times New Roman" w:hAnsi="Times New Roman"/>
                <w:b/>
                <w:sz w:val="26"/>
                <w:szCs w:val="26"/>
              </w:rPr>
            </w:pPr>
            <w:r>
              <w:rPr>
                <w:rFonts w:ascii="Times New Roman" w:hAnsi="Times New Roman"/>
                <w:b/>
                <w:sz w:val="26"/>
                <w:szCs w:val="26"/>
              </w:rPr>
              <w:t>9</w:t>
            </w:r>
            <w:r w:rsidR="00347230" w:rsidRPr="00C35591">
              <w:rPr>
                <w:rFonts w:ascii="Times New Roman" w:hAnsi="Times New Roman"/>
                <w:b/>
                <w:sz w:val="26"/>
                <w:szCs w:val="26"/>
              </w:rPr>
              <w:t>. După alineatul (2) al articolului 14 se introduc trei noi alineate, alin.(2</w:t>
            </w:r>
            <w:r w:rsidR="00347230" w:rsidRPr="00C35591">
              <w:rPr>
                <w:rFonts w:ascii="Times New Roman" w:hAnsi="Times New Roman"/>
                <w:b/>
                <w:sz w:val="26"/>
                <w:szCs w:val="26"/>
                <w:vertAlign w:val="superscript"/>
              </w:rPr>
              <w:t>1</w:t>
            </w:r>
            <w:r w:rsidR="00347230" w:rsidRPr="00C35591">
              <w:rPr>
                <w:rFonts w:ascii="Times New Roman" w:hAnsi="Times New Roman"/>
                <w:b/>
                <w:sz w:val="26"/>
                <w:szCs w:val="26"/>
              </w:rPr>
              <w:t>) –(2</w:t>
            </w:r>
            <w:r w:rsidR="00347230" w:rsidRPr="00C35591">
              <w:rPr>
                <w:rFonts w:ascii="Times New Roman" w:hAnsi="Times New Roman"/>
                <w:b/>
                <w:sz w:val="26"/>
                <w:szCs w:val="26"/>
                <w:vertAlign w:val="superscript"/>
              </w:rPr>
              <w:t>3</w:t>
            </w:r>
            <w:r w:rsidR="00347230" w:rsidRPr="00C35591">
              <w:rPr>
                <w:rFonts w:ascii="Times New Roman" w:hAnsi="Times New Roman"/>
                <w:b/>
                <w:sz w:val="26"/>
                <w:szCs w:val="26"/>
              </w:rPr>
              <w:t>), cu următorul cuprins:</w:t>
            </w:r>
          </w:p>
          <w:p w14:paraId="5AD986CB" w14:textId="77777777" w:rsidR="00347230" w:rsidRPr="00C35591" w:rsidRDefault="00411BDF" w:rsidP="001035FC">
            <w:pPr>
              <w:spacing w:after="0" w:line="240" w:lineRule="auto"/>
              <w:jc w:val="both"/>
              <w:rPr>
                <w:rFonts w:ascii="Times New Roman" w:hAnsi="Times New Roman"/>
                <w:b/>
                <w:sz w:val="26"/>
                <w:szCs w:val="26"/>
              </w:rPr>
            </w:pPr>
            <w:r w:rsidRPr="00C35591">
              <w:rPr>
                <w:rFonts w:ascii="Times New Roman" w:hAnsi="Times New Roman"/>
                <w:b/>
                <w:sz w:val="26"/>
                <w:szCs w:val="26"/>
              </w:rPr>
              <w:t>„</w:t>
            </w:r>
            <w:r w:rsidR="00347230" w:rsidRPr="00C35591">
              <w:rPr>
                <w:rFonts w:ascii="Times New Roman" w:hAnsi="Times New Roman"/>
                <w:b/>
                <w:sz w:val="26"/>
                <w:szCs w:val="26"/>
              </w:rPr>
              <w:t>(2</w:t>
            </w:r>
            <w:r w:rsidR="00347230" w:rsidRPr="00C35591">
              <w:rPr>
                <w:rFonts w:ascii="Times New Roman" w:hAnsi="Times New Roman"/>
                <w:b/>
                <w:sz w:val="26"/>
                <w:szCs w:val="26"/>
                <w:vertAlign w:val="superscript"/>
              </w:rPr>
              <w:t>1</w:t>
            </w:r>
            <w:r w:rsidR="00347230" w:rsidRPr="00C35591">
              <w:rPr>
                <w:rFonts w:ascii="Times New Roman" w:hAnsi="Times New Roman"/>
                <w:b/>
                <w:sz w:val="26"/>
                <w:szCs w:val="26"/>
              </w:rPr>
              <w:t>)</w:t>
            </w:r>
            <w:r w:rsidRPr="00C35591">
              <w:rPr>
                <w:rFonts w:ascii="Times New Roman" w:hAnsi="Times New Roman"/>
                <w:b/>
                <w:sz w:val="26"/>
                <w:szCs w:val="26"/>
              </w:rPr>
              <w:t xml:space="preserve"> </w:t>
            </w:r>
            <w:r w:rsidR="00347230" w:rsidRPr="00C35591">
              <w:rPr>
                <w:rFonts w:ascii="Times New Roman" w:hAnsi="Times New Roman"/>
                <w:b/>
                <w:sz w:val="26"/>
                <w:szCs w:val="26"/>
              </w:rPr>
              <w:t>De la data asigurării infrastructurii tehnice necesare eliberării cărții electronice de identitate, cetăţenii români pot solicita eliberarea acesteia oricărui serviciu public comunitar de evidenţă a persoanelor.</w:t>
            </w:r>
          </w:p>
          <w:p w14:paraId="6614EFB0" w14:textId="77777777" w:rsidR="00347230" w:rsidRPr="00C35591" w:rsidRDefault="00347230" w:rsidP="001035FC">
            <w:pPr>
              <w:spacing w:after="0" w:line="240" w:lineRule="auto"/>
              <w:jc w:val="both"/>
              <w:rPr>
                <w:rFonts w:ascii="Times New Roman" w:hAnsi="Times New Roman"/>
                <w:b/>
                <w:sz w:val="26"/>
                <w:szCs w:val="26"/>
              </w:rPr>
            </w:pPr>
            <w:r w:rsidRPr="00C35591">
              <w:rPr>
                <w:rFonts w:ascii="Times New Roman" w:hAnsi="Times New Roman"/>
                <w:b/>
                <w:sz w:val="26"/>
                <w:szCs w:val="26"/>
              </w:rPr>
              <w:t>(2</w:t>
            </w:r>
            <w:r w:rsidRPr="00C35591">
              <w:rPr>
                <w:rFonts w:ascii="Times New Roman" w:hAnsi="Times New Roman"/>
                <w:b/>
                <w:sz w:val="26"/>
                <w:szCs w:val="26"/>
                <w:vertAlign w:val="superscript"/>
              </w:rPr>
              <w:t>2</w:t>
            </w:r>
            <w:r w:rsidRPr="00C35591">
              <w:rPr>
                <w:rFonts w:ascii="Times New Roman" w:hAnsi="Times New Roman"/>
                <w:b/>
                <w:sz w:val="26"/>
                <w:szCs w:val="26"/>
              </w:rPr>
              <w:t>) De la data asigurării infrastructurii tehnice necesare eliberării cărții electronice de identitate, cetăţenii cu domiciliul în România aflaţi temporar în străinătate pot solicita eliberarea acesteia la misiunile diplomatice sau oficiile consulare ale României.</w:t>
            </w:r>
          </w:p>
          <w:p w14:paraId="4C3C19E3" w14:textId="7522BE7F" w:rsidR="00347230" w:rsidRPr="00C35591" w:rsidRDefault="00347230" w:rsidP="001F313F">
            <w:pPr>
              <w:spacing w:line="240" w:lineRule="auto"/>
              <w:ind w:firstLine="34"/>
              <w:jc w:val="both"/>
              <w:rPr>
                <w:rFonts w:ascii="Times New Roman" w:hAnsi="Times New Roman"/>
                <w:b/>
                <w:sz w:val="26"/>
                <w:szCs w:val="26"/>
              </w:rPr>
            </w:pPr>
            <w:r w:rsidRPr="00C35591">
              <w:rPr>
                <w:rFonts w:ascii="Times New Roman" w:hAnsi="Times New Roman"/>
                <w:b/>
                <w:sz w:val="26"/>
                <w:szCs w:val="26"/>
              </w:rPr>
              <w:t>(2</w:t>
            </w:r>
            <w:r w:rsidRPr="00C35591">
              <w:rPr>
                <w:rFonts w:ascii="Times New Roman" w:hAnsi="Times New Roman"/>
                <w:b/>
                <w:sz w:val="26"/>
                <w:szCs w:val="26"/>
                <w:vertAlign w:val="superscript"/>
              </w:rPr>
              <w:t>3</w:t>
            </w:r>
            <w:r w:rsidRPr="00C35591">
              <w:rPr>
                <w:rFonts w:ascii="Times New Roman" w:hAnsi="Times New Roman"/>
                <w:b/>
                <w:sz w:val="26"/>
                <w:szCs w:val="26"/>
              </w:rPr>
              <w:t xml:space="preserve">) De la data asigurării infrastructurii tehnice necesare eliberării cărții electronice de identitate, cetăţenii români cu domiciliul în străinătate pot solicita eliberarea cărţii electronice </w:t>
            </w:r>
            <w:r w:rsidRPr="00C35591">
              <w:rPr>
                <w:rFonts w:ascii="Times New Roman" w:hAnsi="Times New Roman"/>
                <w:b/>
                <w:sz w:val="26"/>
                <w:szCs w:val="26"/>
              </w:rPr>
              <w:lastRenderedPageBreak/>
              <w:t>de identitate cu menţionarea ţării de domiciliu, oricărui serviciu public comunitar de evidenţă a persoanelor ori misiunii diplomatice sau oficiului consular ale României din statul în care îşi stabilesc domiciliul.</w:t>
            </w:r>
            <w:r w:rsidR="00411BDF" w:rsidRPr="00C35591">
              <w:rPr>
                <w:rFonts w:ascii="Times New Roman" w:hAnsi="Times New Roman"/>
                <w:b/>
                <w:sz w:val="26"/>
                <w:szCs w:val="26"/>
              </w:rPr>
              <w:t>”</w:t>
            </w:r>
          </w:p>
        </w:tc>
      </w:tr>
      <w:tr w:rsidR="00347230" w:rsidRPr="00C35591" w14:paraId="3505D846" w14:textId="77777777" w:rsidTr="00251EE9">
        <w:tc>
          <w:tcPr>
            <w:tcW w:w="7425" w:type="dxa"/>
          </w:tcPr>
          <w:p w14:paraId="5404E2FC" w14:textId="77777777" w:rsidR="00347230" w:rsidRPr="00C35591" w:rsidRDefault="00347230" w:rsidP="001035FC">
            <w:pPr>
              <w:spacing w:after="0" w:line="240" w:lineRule="auto"/>
              <w:jc w:val="both"/>
              <w:rPr>
                <w:rFonts w:ascii="Times New Roman" w:hAnsi="Times New Roman"/>
                <w:sz w:val="26"/>
                <w:szCs w:val="26"/>
              </w:rPr>
            </w:pPr>
          </w:p>
          <w:p w14:paraId="5A84C6F8" w14:textId="77777777" w:rsidR="00347230" w:rsidRPr="00C35591" w:rsidRDefault="00347230" w:rsidP="001035FC">
            <w:pPr>
              <w:spacing w:after="0" w:line="240" w:lineRule="auto"/>
              <w:jc w:val="both"/>
              <w:rPr>
                <w:rFonts w:ascii="Times New Roman" w:hAnsi="Times New Roman"/>
                <w:sz w:val="26"/>
                <w:szCs w:val="26"/>
              </w:rPr>
            </w:pPr>
            <w:r w:rsidRPr="00C35591">
              <w:rPr>
                <w:rFonts w:ascii="Times New Roman" w:hAnsi="Times New Roman"/>
                <w:sz w:val="26"/>
                <w:szCs w:val="26"/>
              </w:rPr>
              <w:t>   </w:t>
            </w:r>
          </w:p>
          <w:p w14:paraId="32D207BD" w14:textId="77777777" w:rsidR="00347230" w:rsidRPr="00C35591" w:rsidRDefault="00347230" w:rsidP="001035FC">
            <w:pPr>
              <w:shd w:val="clear" w:color="auto" w:fill="FFFFFF"/>
              <w:spacing w:after="0" w:line="240" w:lineRule="auto"/>
              <w:jc w:val="both"/>
              <w:rPr>
                <w:rFonts w:ascii="Times New Roman" w:hAnsi="Times New Roman"/>
                <w:sz w:val="26"/>
                <w:szCs w:val="26"/>
              </w:rPr>
            </w:pPr>
          </w:p>
        </w:tc>
        <w:tc>
          <w:tcPr>
            <w:tcW w:w="7425" w:type="dxa"/>
          </w:tcPr>
          <w:p w14:paraId="3E7FA9DD" w14:textId="77777777" w:rsidR="00143DF3" w:rsidRPr="00C35591" w:rsidRDefault="00E95E23" w:rsidP="001035FC">
            <w:pPr>
              <w:spacing w:line="240" w:lineRule="auto"/>
              <w:ind w:firstLine="34"/>
              <w:jc w:val="both"/>
              <w:rPr>
                <w:rFonts w:ascii="Times New Roman" w:hAnsi="Times New Roman"/>
                <w:b/>
                <w:sz w:val="26"/>
                <w:szCs w:val="26"/>
              </w:rPr>
            </w:pPr>
            <w:r>
              <w:rPr>
                <w:rFonts w:ascii="Times New Roman" w:hAnsi="Times New Roman"/>
                <w:b/>
                <w:sz w:val="26"/>
                <w:szCs w:val="26"/>
              </w:rPr>
              <w:t>10</w:t>
            </w:r>
            <w:r w:rsidR="00143DF3" w:rsidRPr="00C35591">
              <w:rPr>
                <w:rFonts w:ascii="Times New Roman" w:hAnsi="Times New Roman"/>
                <w:b/>
                <w:sz w:val="26"/>
                <w:szCs w:val="26"/>
              </w:rPr>
              <w:t>. După alineatul (6) al articolului 14 se introduce un nou alineat, alin.(7), cu următorul cuprins:</w:t>
            </w:r>
          </w:p>
          <w:p w14:paraId="42A452B6" w14:textId="77777777" w:rsidR="00347230" w:rsidRPr="00C35591" w:rsidRDefault="00143DF3" w:rsidP="001035FC">
            <w:pPr>
              <w:spacing w:line="240" w:lineRule="auto"/>
              <w:ind w:firstLine="34"/>
              <w:jc w:val="both"/>
              <w:rPr>
                <w:rFonts w:ascii="Times New Roman" w:hAnsi="Times New Roman"/>
                <w:b/>
                <w:sz w:val="26"/>
                <w:szCs w:val="26"/>
              </w:rPr>
            </w:pPr>
            <w:r w:rsidRPr="00C35591">
              <w:rPr>
                <w:rFonts w:ascii="Times New Roman" w:hAnsi="Times New Roman"/>
                <w:sz w:val="26"/>
                <w:szCs w:val="26"/>
              </w:rPr>
              <w:t>„(7) Se abilitează D.E.P.A.B.D. să organizeze, să conducă şi să coordoneze platforme-pilot pentru eliberarea cărţilor electronice de identitate. Condițiile de organizare a platformelor-pilot se stabilesc prin ordin al Ministrului Afacerilor Interne.”</w:t>
            </w:r>
          </w:p>
        </w:tc>
      </w:tr>
      <w:tr w:rsidR="00251EE9" w:rsidRPr="00C35591" w14:paraId="769387D3" w14:textId="77777777" w:rsidTr="00251EE9">
        <w:tc>
          <w:tcPr>
            <w:tcW w:w="7425" w:type="dxa"/>
          </w:tcPr>
          <w:p w14:paraId="3C46CC32" w14:textId="77777777" w:rsidR="00251EE9" w:rsidRPr="00C35591" w:rsidRDefault="00143DF3" w:rsidP="001035FC">
            <w:pPr>
              <w:spacing w:after="0" w:line="240" w:lineRule="auto"/>
              <w:jc w:val="both"/>
              <w:rPr>
                <w:rFonts w:ascii="Times New Roman" w:hAnsi="Times New Roman"/>
                <w:sz w:val="26"/>
                <w:szCs w:val="26"/>
              </w:rPr>
            </w:pPr>
            <w:bookmarkStart w:id="9" w:name="A15"/>
            <w:r w:rsidRPr="00C35591">
              <w:rPr>
                <w:rFonts w:ascii="Times New Roman" w:hAnsi="Times New Roman"/>
                <w:sz w:val="26"/>
                <w:szCs w:val="26"/>
              </w:rPr>
              <w:t>Art</w:t>
            </w:r>
            <w:r w:rsidR="00251EE9" w:rsidRPr="00C35591">
              <w:rPr>
                <w:rFonts w:ascii="Times New Roman" w:hAnsi="Times New Roman"/>
                <w:sz w:val="26"/>
                <w:szCs w:val="26"/>
              </w:rPr>
              <w:t>. 15</w:t>
            </w:r>
            <w:bookmarkEnd w:id="9"/>
          </w:p>
          <w:p w14:paraId="0314810B" w14:textId="77777777" w:rsidR="00251EE9" w:rsidRPr="00C35591" w:rsidRDefault="00251EE9" w:rsidP="001035FC">
            <w:pPr>
              <w:spacing w:after="0" w:line="240" w:lineRule="auto"/>
              <w:jc w:val="both"/>
              <w:rPr>
                <w:rFonts w:ascii="Times New Roman" w:hAnsi="Times New Roman"/>
                <w:sz w:val="26"/>
                <w:szCs w:val="26"/>
              </w:rPr>
            </w:pPr>
          </w:p>
          <w:p w14:paraId="44A74588"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    (1) Cererea pentru eliberarea actului de identitate </w:t>
            </w:r>
            <w:r w:rsidRPr="00C35591">
              <w:rPr>
                <w:rFonts w:ascii="Times New Roman" w:hAnsi="Times New Roman"/>
                <w:i/>
                <w:sz w:val="26"/>
                <w:szCs w:val="26"/>
              </w:rPr>
              <w:t>reprezintă un formular-tip care</w:t>
            </w:r>
            <w:r w:rsidRPr="00C35591">
              <w:rPr>
                <w:rFonts w:ascii="Times New Roman" w:hAnsi="Times New Roman"/>
                <w:sz w:val="26"/>
                <w:szCs w:val="26"/>
              </w:rPr>
              <w:t xml:space="preserve"> conţine datele cu caracter personal ale solicitantului şi informaţiile </w:t>
            </w:r>
            <w:r w:rsidRPr="00C35591">
              <w:rPr>
                <w:rFonts w:ascii="Times New Roman" w:hAnsi="Times New Roman"/>
                <w:i/>
                <w:sz w:val="26"/>
                <w:szCs w:val="26"/>
              </w:rPr>
              <w:t>stabilite de lege pentru constituirea</w:t>
            </w:r>
            <w:r w:rsidRPr="00C35591">
              <w:rPr>
                <w:rFonts w:ascii="Times New Roman" w:hAnsi="Times New Roman"/>
                <w:sz w:val="26"/>
                <w:szCs w:val="26"/>
              </w:rPr>
              <w:t xml:space="preserve"> şi actualizarea R.N.E.P.</w:t>
            </w:r>
          </w:p>
          <w:p w14:paraId="602357A3"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(2) Cererea prevăzută la alin. (1) se semnează de solicitant în prezenţa lucrătorului serviciului public comunitar de evidenţă a persoanelor, a reprezentantului misiunii diplomatice sau al oficiului consular şi trebuie să fie însoţită de documentele care, potrivit legii, fac dovada numelui de familie şi a prenumelui, datei de naştere, statutului civil, cetăţeniei române, adresei de domiciliu şi, după caz, adresei de reşedinţă.</w:t>
            </w:r>
          </w:p>
          <w:p w14:paraId="46E5E1E7"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(3) Cererile care privesc eliberarea unui nou act de identitate trebuie însoţite numai de documentele care, potrivit legii, fac dovada adresei de domiciliu şi, după caz, a adresei de reşedinţă, cu excepţia situaţiei în care:</w:t>
            </w:r>
          </w:p>
          <w:p w14:paraId="7C184503"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 xml:space="preserve">    a) au intervenit modificări ale datelor privind numele de familie şi prenumele, data de naştere, statutul civil şi cetăţenia română, când se prezintă şi documentele care atestă aceste modificări; </w:t>
            </w:r>
            <w:r w:rsidRPr="00C35591">
              <w:rPr>
                <w:rFonts w:ascii="Times New Roman" w:hAnsi="Times New Roman"/>
                <w:sz w:val="26"/>
                <w:szCs w:val="26"/>
              </w:rPr>
              <w:br/>
              <w:t>    b) solicitantul este titular al unei cărţi cărţi de identitate provizorii sau al unui buletin de identitate, când se prezintă toate documentele prevăzute la alin. (2).</w:t>
            </w:r>
          </w:p>
          <w:p w14:paraId="4A1C8C16" w14:textId="77777777" w:rsidR="00251EE9" w:rsidRPr="00E95E23" w:rsidRDefault="00251EE9" w:rsidP="00E95E23">
            <w:pPr>
              <w:spacing w:after="0" w:line="240" w:lineRule="auto"/>
              <w:jc w:val="both"/>
              <w:rPr>
                <w:rFonts w:ascii="Times New Roman" w:hAnsi="Times New Roman"/>
                <w:sz w:val="26"/>
                <w:szCs w:val="26"/>
              </w:rPr>
            </w:pPr>
            <w:r w:rsidRPr="00C35591">
              <w:rPr>
                <w:rFonts w:ascii="Times New Roman" w:hAnsi="Times New Roman"/>
                <w:sz w:val="26"/>
                <w:szCs w:val="26"/>
              </w:rPr>
              <w:t>    (4) În cazul pierderii, furtului, distrugerii sau al deteriorării actelor de identitate, solicitantul trebuie să prezinte un alt document oficial, cu fotografie de dată recentă, pentru certificarea identităţii. Atunci când persoana nu deţine un astfel de document ori în situaţia în care se constată diferenţe între fizionomia solicitantului şi documentele prezentate sau informaţiile din R.N.E.P., se solicită verificarea identităţii de către structura teritorială a poliţiei.</w:t>
            </w:r>
          </w:p>
        </w:tc>
        <w:tc>
          <w:tcPr>
            <w:tcW w:w="7425" w:type="dxa"/>
          </w:tcPr>
          <w:p w14:paraId="4436F58B"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11</w:t>
            </w:r>
            <w:r w:rsidR="00251EE9" w:rsidRPr="00C35591">
              <w:rPr>
                <w:rFonts w:ascii="Times New Roman" w:hAnsi="Times New Roman"/>
                <w:b/>
                <w:color w:val="000000" w:themeColor="text1"/>
                <w:sz w:val="26"/>
                <w:szCs w:val="26"/>
              </w:rPr>
              <w:t xml:space="preserve">. </w:t>
            </w:r>
            <w:r w:rsidR="00143DF3" w:rsidRPr="00C35591">
              <w:rPr>
                <w:rFonts w:ascii="Times New Roman" w:hAnsi="Times New Roman"/>
                <w:b/>
                <w:sz w:val="26"/>
                <w:szCs w:val="26"/>
              </w:rPr>
              <w:t>Alineatele (1)-(4) ale</w:t>
            </w:r>
            <w:r w:rsidR="00251EE9" w:rsidRPr="00C35591">
              <w:rPr>
                <w:rFonts w:ascii="Times New Roman" w:hAnsi="Times New Roman"/>
                <w:b/>
                <w:sz w:val="26"/>
                <w:szCs w:val="26"/>
              </w:rPr>
              <w:t xml:space="preserve"> articolul</w:t>
            </w:r>
            <w:r w:rsidR="00143DF3" w:rsidRPr="00C35591">
              <w:rPr>
                <w:rFonts w:ascii="Times New Roman" w:hAnsi="Times New Roman"/>
                <w:b/>
                <w:sz w:val="26"/>
                <w:szCs w:val="26"/>
              </w:rPr>
              <w:t>ui 15</w:t>
            </w:r>
            <w:r w:rsidR="00251EE9" w:rsidRPr="00C35591">
              <w:rPr>
                <w:rFonts w:ascii="Times New Roman" w:hAnsi="Times New Roman"/>
                <w:b/>
                <w:sz w:val="26"/>
                <w:szCs w:val="26"/>
              </w:rPr>
              <w:t xml:space="preserve"> se modifică și vor avea următorul cuprins:</w:t>
            </w:r>
          </w:p>
          <w:p w14:paraId="0B76AF44"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color w:val="000000" w:themeColor="text1"/>
                <w:sz w:val="26"/>
                <w:szCs w:val="26"/>
              </w:rPr>
              <w:t xml:space="preserve">,,(1) </w:t>
            </w:r>
            <w:r w:rsidRPr="00C35591">
              <w:rPr>
                <w:rFonts w:ascii="Times New Roman" w:hAnsi="Times New Roman"/>
                <w:sz w:val="26"/>
                <w:szCs w:val="26"/>
              </w:rPr>
              <w:t>Cererea pentru eliberarea actului de identitate conţine datele cu caracter personal ale solicitantului şi informaţiile</w:t>
            </w:r>
            <w:r w:rsidR="00143DF3" w:rsidRPr="00C35591">
              <w:rPr>
                <w:rFonts w:ascii="Times New Roman" w:hAnsi="Times New Roman"/>
                <w:sz w:val="26"/>
                <w:szCs w:val="26"/>
              </w:rPr>
              <w:t xml:space="preserve"> necesare actualizării R.N.E.P.</w:t>
            </w:r>
          </w:p>
          <w:p w14:paraId="632E680B" w14:textId="77777777" w:rsidR="00143DF3" w:rsidRPr="00C35591" w:rsidRDefault="00143DF3" w:rsidP="001035FC">
            <w:pPr>
              <w:spacing w:after="0" w:line="240" w:lineRule="auto"/>
              <w:jc w:val="both"/>
              <w:rPr>
                <w:rFonts w:ascii="Times New Roman" w:hAnsi="Times New Roman"/>
                <w:sz w:val="26"/>
                <w:szCs w:val="26"/>
              </w:rPr>
            </w:pPr>
          </w:p>
          <w:p w14:paraId="065A4B83" w14:textId="77777777" w:rsidR="00251EE9" w:rsidRPr="00C35591" w:rsidRDefault="00251EE9" w:rsidP="001035FC">
            <w:pPr>
              <w:tabs>
                <w:tab w:val="left" w:pos="459"/>
              </w:tabs>
              <w:suppressAutoHyphens/>
              <w:spacing w:after="0" w:line="240" w:lineRule="auto"/>
              <w:ind w:right="22"/>
              <w:contextualSpacing/>
              <w:jc w:val="both"/>
              <w:rPr>
                <w:rFonts w:ascii="Times New Roman" w:hAnsi="Times New Roman"/>
                <w:b/>
                <w:sz w:val="26"/>
                <w:szCs w:val="26"/>
              </w:rPr>
            </w:pPr>
            <w:r w:rsidRPr="00C35591">
              <w:rPr>
                <w:rFonts w:ascii="Times New Roman" w:hAnsi="Times New Roman"/>
                <w:sz w:val="26"/>
                <w:szCs w:val="26"/>
              </w:rPr>
              <w:t xml:space="preserve">(2) </w:t>
            </w:r>
            <w:r w:rsidRPr="00C35591">
              <w:rPr>
                <w:rFonts w:ascii="Times New Roman" w:hAnsi="Times New Roman"/>
                <w:b/>
                <w:sz w:val="26"/>
                <w:szCs w:val="26"/>
              </w:rPr>
              <w:t>Datele solicitantului actului de identitate se preiau din sisteme informatice sau, după caz, din documentele prezentate în original care, potrivit legii, fac dovada numelui de familie şi a prenumelui, datei de naştere, statutului civil, cetăţeniei române şi, după caz, a domiciliului sau reşedinţei, în vederea constituirii sau actualizării mapei electronice.</w:t>
            </w:r>
          </w:p>
          <w:p w14:paraId="510F8814" w14:textId="77777777" w:rsidR="00251EE9" w:rsidRPr="00C35591" w:rsidRDefault="00251EE9" w:rsidP="001035FC">
            <w:pPr>
              <w:tabs>
                <w:tab w:val="left" w:pos="459"/>
              </w:tabs>
              <w:suppressAutoHyphens/>
              <w:spacing w:after="0" w:line="240" w:lineRule="auto"/>
              <w:ind w:right="22"/>
              <w:contextualSpacing/>
              <w:jc w:val="both"/>
              <w:rPr>
                <w:rFonts w:ascii="Times New Roman" w:hAnsi="Times New Roman"/>
                <w:b/>
                <w:sz w:val="26"/>
                <w:szCs w:val="26"/>
                <w:lang w:eastAsia="ar-SA"/>
              </w:rPr>
            </w:pPr>
          </w:p>
          <w:p w14:paraId="5BE4368A" w14:textId="362EE0F6" w:rsidR="00251EE9" w:rsidRPr="00C35591" w:rsidRDefault="00251EE9" w:rsidP="001035FC">
            <w:pPr>
              <w:suppressAutoHyphens/>
              <w:spacing w:after="0" w:line="240" w:lineRule="auto"/>
              <w:ind w:left="34" w:right="22"/>
              <w:contextualSpacing/>
              <w:jc w:val="both"/>
              <w:rPr>
                <w:rFonts w:ascii="Times New Roman" w:hAnsi="Times New Roman"/>
                <w:b/>
                <w:sz w:val="26"/>
                <w:szCs w:val="26"/>
              </w:rPr>
            </w:pPr>
            <w:r w:rsidRPr="003D2E70">
              <w:rPr>
                <w:rFonts w:ascii="Times New Roman" w:hAnsi="Times New Roman"/>
                <w:sz w:val="26"/>
                <w:szCs w:val="26"/>
              </w:rPr>
              <w:t xml:space="preserve">(3) </w:t>
            </w:r>
            <w:r w:rsidRPr="003D2E70">
              <w:rPr>
                <w:rFonts w:ascii="Times New Roman" w:hAnsi="Times New Roman"/>
                <w:b/>
                <w:sz w:val="26"/>
                <w:szCs w:val="26"/>
              </w:rPr>
              <w:t>Procedura înregistrării şi generării cererilor pentru eliberarea actelor de identitate, documentele care trebuie prezentate de solicitanţi, precum şi modalităţile de certificare a identităţii, se stabilesc prin norme</w:t>
            </w:r>
            <w:r w:rsidR="00D529AB">
              <w:rPr>
                <w:rFonts w:ascii="Times New Roman" w:hAnsi="Times New Roman"/>
                <w:b/>
                <w:sz w:val="26"/>
                <w:szCs w:val="26"/>
              </w:rPr>
              <w:t>le</w:t>
            </w:r>
            <w:r w:rsidRPr="003D2E70">
              <w:rPr>
                <w:rFonts w:ascii="Times New Roman" w:hAnsi="Times New Roman"/>
                <w:b/>
                <w:sz w:val="26"/>
                <w:szCs w:val="26"/>
              </w:rPr>
              <w:t xml:space="preserve"> metodologice de aplicare </w:t>
            </w:r>
            <w:r w:rsidR="00143DF3" w:rsidRPr="003D2E70">
              <w:rPr>
                <w:rFonts w:ascii="Times New Roman" w:hAnsi="Times New Roman"/>
                <w:b/>
                <w:sz w:val="26"/>
                <w:szCs w:val="26"/>
              </w:rPr>
              <w:t xml:space="preserve">unitară </w:t>
            </w:r>
            <w:r w:rsidRPr="003D2E70">
              <w:rPr>
                <w:rFonts w:ascii="Times New Roman" w:hAnsi="Times New Roman"/>
                <w:b/>
                <w:sz w:val="26"/>
                <w:szCs w:val="26"/>
              </w:rPr>
              <w:t>a</w:t>
            </w:r>
            <w:r w:rsidR="00143DF3" w:rsidRPr="003D2E70">
              <w:rPr>
                <w:rFonts w:ascii="Times New Roman" w:hAnsi="Times New Roman"/>
                <w:b/>
                <w:sz w:val="26"/>
                <w:szCs w:val="26"/>
              </w:rPr>
              <w:t xml:space="preserve"> prevederilor</w:t>
            </w:r>
            <w:r w:rsidRPr="003D2E70">
              <w:rPr>
                <w:rFonts w:ascii="Times New Roman" w:hAnsi="Times New Roman"/>
                <w:b/>
                <w:sz w:val="26"/>
                <w:szCs w:val="26"/>
              </w:rPr>
              <w:t xml:space="preserve"> prezentei ordonanţe</w:t>
            </w:r>
            <w:r w:rsidR="00143DF3" w:rsidRPr="003D2E70">
              <w:rPr>
                <w:rFonts w:ascii="Times New Roman" w:hAnsi="Times New Roman"/>
                <w:b/>
                <w:sz w:val="26"/>
                <w:szCs w:val="26"/>
              </w:rPr>
              <w:t xml:space="preserve"> de urgență</w:t>
            </w:r>
            <w:r w:rsidRPr="003D2E70">
              <w:rPr>
                <w:rFonts w:ascii="Times New Roman" w:hAnsi="Times New Roman"/>
                <w:b/>
                <w:sz w:val="26"/>
                <w:szCs w:val="26"/>
              </w:rPr>
              <w:t>.</w:t>
            </w:r>
          </w:p>
          <w:p w14:paraId="5D0D2CB7" w14:textId="77777777" w:rsidR="00251EE9" w:rsidRPr="00C35591" w:rsidRDefault="00251EE9" w:rsidP="001035FC">
            <w:pPr>
              <w:suppressAutoHyphens/>
              <w:spacing w:after="0" w:line="240" w:lineRule="auto"/>
              <w:ind w:left="122" w:right="22"/>
              <w:contextualSpacing/>
              <w:jc w:val="both"/>
              <w:rPr>
                <w:rFonts w:ascii="Times New Roman" w:hAnsi="Times New Roman"/>
                <w:sz w:val="26"/>
                <w:szCs w:val="26"/>
              </w:rPr>
            </w:pPr>
          </w:p>
          <w:p w14:paraId="5D79477D" w14:textId="77777777" w:rsidR="00251EE9" w:rsidRPr="00C35591" w:rsidRDefault="00251EE9" w:rsidP="001035FC">
            <w:pPr>
              <w:suppressAutoHyphens/>
              <w:spacing w:after="0" w:line="240" w:lineRule="auto"/>
              <w:ind w:left="122" w:right="22"/>
              <w:contextualSpacing/>
              <w:jc w:val="both"/>
              <w:rPr>
                <w:rFonts w:ascii="Times New Roman" w:hAnsi="Times New Roman"/>
                <w:sz w:val="26"/>
                <w:szCs w:val="26"/>
              </w:rPr>
            </w:pPr>
          </w:p>
          <w:p w14:paraId="10B86C8A" w14:textId="77777777" w:rsidR="00251EE9" w:rsidRPr="00C35591" w:rsidRDefault="00251EE9" w:rsidP="001035FC">
            <w:pPr>
              <w:suppressAutoHyphens/>
              <w:spacing w:after="0" w:line="240" w:lineRule="auto"/>
              <w:ind w:left="122" w:right="22"/>
              <w:contextualSpacing/>
              <w:jc w:val="both"/>
              <w:rPr>
                <w:rFonts w:ascii="Times New Roman" w:hAnsi="Times New Roman"/>
                <w:b/>
                <w:sz w:val="26"/>
                <w:szCs w:val="26"/>
                <w:lang w:eastAsia="ar-SA"/>
              </w:rPr>
            </w:pPr>
          </w:p>
          <w:p w14:paraId="0E28B3B7" w14:textId="77777777" w:rsidR="00251EE9" w:rsidRPr="00C35591" w:rsidRDefault="00251EE9" w:rsidP="001035FC">
            <w:pPr>
              <w:suppressAutoHyphens/>
              <w:spacing w:after="0" w:line="240" w:lineRule="auto"/>
              <w:ind w:left="563" w:right="22"/>
              <w:contextualSpacing/>
              <w:jc w:val="both"/>
              <w:rPr>
                <w:rFonts w:ascii="Times New Roman" w:hAnsi="Times New Roman"/>
                <w:b/>
                <w:sz w:val="26"/>
                <w:szCs w:val="26"/>
                <w:lang w:eastAsia="ar-SA"/>
              </w:rPr>
            </w:pPr>
          </w:p>
          <w:p w14:paraId="4A833531" w14:textId="77777777" w:rsidR="00251EE9" w:rsidRPr="00C35591" w:rsidRDefault="00251EE9" w:rsidP="001035FC">
            <w:pPr>
              <w:suppressAutoHyphens/>
              <w:spacing w:after="0" w:line="240" w:lineRule="auto"/>
              <w:ind w:right="22"/>
              <w:contextualSpacing/>
              <w:jc w:val="both"/>
              <w:rPr>
                <w:rFonts w:ascii="Times New Roman" w:hAnsi="Times New Roman"/>
                <w:sz w:val="26"/>
                <w:szCs w:val="26"/>
                <w:lang w:eastAsia="ar-SA"/>
              </w:rPr>
            </w:pPr>
          </w:p>
          <w:p w14:paraId="269C7E1B" w14:textId="3F7916AF" w:rsidR="00251EE9" w:rsidRPr="00C35591" w:rsidRDefault="00251EE9" w:rsidP="001035FC">
            <w:pPr>
              <w:suppressAutoHyphens/>
              <w:spacing w:line="240" w:lineRule="auto"/>
              <w:jc w:val="both"/>
              <w:rPr>
                <w:rFonts w:ascii="Times New Roman" w:hAnsi="Times New Roman"/>
                <w:strike/>
                <w:sz w:val="26"/>
                <w:szCs w:val="26"/>
                <w:lang w:val="en-US"/>
              </w:rPr>
            </w:pPr>
            <w:r w:rsidRPr="00C35591">
              <w:rPr>
                <w:rFonts w:ascii="Times New Roman" w:hAnsi="Times New Roman"/>
                <w:sz w:val="26"/>
                <w:szCs w:val="26"/>
              </w:rPr>
              <w:t xml:space="preserve">(4) </w:t>
            </w:r>
            <w:r w:rsidRPr="00C35591">
              <w:rPr>
                <w:rFonts w:ascii="Times New Roman" w:hAnsi="Times New Roman"/>
                <w:b/>
                <w:sz w:val="26"/>
                <w:szCs w:val="26"/>
              </w:rPr>
              <w:t>Procedura privind certificarea identităţii solicitantului actului de identitate ca urmare  a pierderii, furtului, distrugerii sau al deteriorării se stabilește prin norme</w:t>
            </w:r>
            <w:r w:rsidR="00D529AB">
              <w:rPr>
                <w:rFonts w:ascii="Times New Roman" w:hAnsi="Times New Roman"/>
                <w:b/>
                <w:sz w:val="26"/>
                <w:szCs w:val="26"/>
              </w:rPr>
              <w:t>le</w:t>
            </w:r>
            <w:r w:rsidRPr="00C35591">
              <w:rPr>
                <w:rFonts w:ascii="Times New Roman" w:hAnsi="Times New Roman"/>
                <w:b/>
                <w:sz w:val="26"/>
                <w:szCs w:val="26"/>
              </w:rPr>
              <w:t xml:space="preserve"> metodologice de aplicare</w:t>
            </w:r>
            <w:r w:rsidR="00143DF3" w:rsidRPr="00C35591">
              <w:rPr>
                <w:rFonts w:ascii="Times New Roman" w:hAnsi="Times New Roman"/>
                <w:b/>
                <w:sz w:val="26"/>
                <w:szCs w:val="26"/>
              </w:rPr>
              <w:t xml:space="preserve"> unitară</w:t>
            </w:r>
            <w:r w:rsidRPr="00C35591">
              <w:rPr>
                <w:rFonts w:ascii="Times New Roman" w:hAnsi="Times New Roman"/>
                <w:b/>
                <w:sz w:val="26"/>
                <w:szCs w:val="26"/>
              </w:rPr>
              <w:t xml:space="preserve"> a </w:t>
            </w:r>
            <w:r w:rsidR="00143DF3" w:rsidRPr="00C35591">
              <w:rPr>
                <w:rFonts w:ascii="Times New Roman" w:hAnsi="Times New Roman"/>
                <w:b/>
                <w:sz w:val="26"/>
                <w:szCs w:val="26"/>
              </w:rPr>
              <w:t xml:space="preserve">prevederilor </w:t>
            </w:r>
            <w:r w:rsidRPr="00C35591">
              <w:rPr>
                <w:rFonts w:ascii="Times New Roman" w:hAnsi="Times New Roman"/>
                <w:b/>
                <w:sz w:val="26"/>
                <w:szCs w:val="26"/>
              </w:rPr>
              <w:t>prezentei ordonanţe</w:t>
            </w:r>
            <w:r w:rsidR="00143DF3" w:rsidRPr="00C35591">
              <w:rPr>
                <w:rFonts w:ascii="Times New Roman" w:hAnsi="Times New Roman"/>
                <w:b/>
                <w:sz w:val="26"/>
                <w:szCs w:val="26"/>
              </w:rPr>
              <w:t xml:space="preserve"> de urgență</w:t>
            </w:r>
            <w:r w:rsidRPr="00C35591">
              <w:rPr>
                <w:rFonts w:ascii="Times New Roman" w:hAnsi="Times New Roman"/>
                <w:b/>
                <w:sz w:val="26"/>
                <w:szCs w:val="26"/>
              </w:rPr>
              <w:t>.</w:t>
            </w:r>
            <w:r w:rsidR="00143DF3" w:rsidRPr="00C35591">
              <w:rPr>
                <w:rFonts w:ascii="Times New Roman" w:hAnsi="Times New Roman"/>
                <w:sz w:val="26"/>
                <w:szCs w:val="26"/>
              </w:rPr>
              <w:t>”</w:t>
            </w:r>
          </w:p>
          <w:p w14:paraId="5C9E9B76" w14:textId="77777777" w:rsidR="00251EE9" w:rsidRPr="00C35591" w:rsidRDefault="00251EE9" w:rsidP="001035FC">
            <w:pPr>
              <w:suppressAutoHyphens/>
              <w:spacing w:line="240" w:lineRule="auto"/>
              <w:jc w:val="both"/>
              <w:rPr>
                <w:rFonts w:ascii="Times New Roman" w:hAnsi="Times New Roman"/>
                <w:strike/>
                <w:color w:val="FF0000"/>
                <w:sz w:val="26"/>
                <w:szCs w:val="26"/>
                <w:lang w:val="en-US"/>
              </w:rPr>
            </w:pPr>
          </w:p>
          <w:p w14:paraId="4BBEECE9" w14:textId="77777777" w:rsidR="00251EE9" w:rsidRPr="00C35591" w:rsidRDefault="00251EE9" w:rsidP="001035FC">
            <w:pPr>
              <w:spacing w:after="0" w:line="240" w:lineRule="auto"/>
              <w:jc w:val="both"/>
              <w:rPr>
                <w:rFonts w:ascii="Times New Roman" w:hAnsi="Times New Roman"/>
                <w:color w:val="FF0000"/>
                <w:sz w:val="26"/>
                <w:szCs w:val="26"/>
                <w:lang w:val="en-US"/>
              </w:rPr>
            </w:pPr>
          </w:p>
        </w:tc>
      </w:tr>
      <w:tr w:rsidR="00917FEE" w:rsidRPr="00C35591" w14:paraId="7DB294A1" w14:textId="77777777" w:rsidTr="00251EE9">
        <w:tc>
          <w:tcPr>
            <w:tcW w:w="7425" w:type="dxa"/>
          </w:tcPr>
          <w:p w14:paraId="14CE9A0C" w14:textId="77777777" w:rsidR="00917FEE" w:rsidRPr="00C35591" w:rsidRDefault="00917FEE" w:rsidP="001035FC">
            <w:pPr>
              <w:spacing w:after="0" w:line="240" w:lineRule="auto"/>
              <w:jc w:val="both"/>
              <w:rPr>
                <w:rFonts w:ascii="Times New Roman" w:hAnsi="Times New Roman"/>
                <w:sz w:val="26"/>
                <w:szCs w:val="26"/>
              </w:rPr>
            </w:pPr>
          </w:p>
        </w:tc>
        <w:tc>
          <w:tcPr>
            <w:tcW w:w="7425" w:type="dxa"/>
          </w:tcPr>
          <w:p w14:paraId="54F88384" w14:textId="77777777" w:rsidR="00917FEE" w:rsidRPr="00C35591" w:rsidRDefault="00E95E23" w:rsidP="001035FC">
            <w:pPr>
              <w:spacing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12</w:t>
            </w:r>
            <w:r w:rsidR="00917FEE" w:rsidRPr="00C35591">
              <w:rPr>
                <w:rFonts w:ascii="Times New Roman" w:hAnsi="Times New Roman"/>
                <w:b/>
                <w:color w:val="000000" w:themeColor="text1"/>
                <w:sz w:val="26"/>
                <w:szCs w:val="26"/>
              </w:rPr>
              <w:t>. După alineatul (1) al articolului 16 se  introduce un nou alineat, alin. (1</w:t>
            </w:r>
            <w:r w:rsidR="00917FEE" w:rsidRPr="00C35591">
              <w:rPr>
                <w:rFonts w:ascii="Times New Roman" w:hAnsi="Times New Roman"/>
                <w:b/>
                <w:color w:val="000000" w:themeColor="text1"/>
                <w:sz w:val="26"/>
                <w:szCs w:val="26"/>
                <w:vertAlign w:val="superscript"/>
              </w:rPr>
              <w:t>1</w:t>
            </w:r>
            <w:r w:rsidR="00917FEE" w:rsidRPr="00C35591">
              <w:rPr>
                <w:rFonts w:ascii="Times New Roman" w:hAnsi="Times New Roman"/>
                <w:b/>
                <w:color w:val="000000" w:themeColor="text1"/>
                <w:sz w:val="26"/>
                <w:szCs w:val="26"/>
              </w:rPr>
              <w:t>), cu următorul cuprins:</w:t>
            </w:r>
          </w:p>
          <w:p w14:paraId="5CDA51E4" w14:textId="77777777" w:rsidR="00917FEE" w:rsidRPr="00E95E23" w:rsidRDefault="00917FEE" w:rsidP="001035FC">
            <w:pPr>
              <w:spacing w:after="0" w:line="240" w:lineRule="auto"/>
              <w:jc w:val="both"/>
              <w:rPr>
                <w:rFonts w:ascii="Times New Roman" w:hAnsi="Times New Roman"/>
                <w:b/>
                <w:sz w:val="26"/>
                <w:szCs w:val="26"/>
              </w:rPr>
            </w:pPr>
            <w:r w:rsidRPr="00E95E23">
              <w:rPr>
                <w:rFonts w:ascii="Times New Roman" w:hAnsi="Times New Roman"/>
                <w:b/>
                <w:sz w:val="26"/>
                <w:szCs w:val="26"/>
              </w:rPr>
              <w:t>,,(1</w:t>
            </w:r>
            <w:r w:rsidRPr="00E95E23">
              <w:rPr>
                <w:rFonts w:ascii="Times New Roman" w:hAnsi="Times New Roman"/>
                <w:b/>
                <w:sz w:val="26"/>
                <w:szCs w:val="26"/>
                <w:vertAlign w:val="superscript"/>
              </w:rPr>
              <w:t>1</w:t>
            </w:r>
            <w:r w:rsidRPr="00E95E23">
              <w:rPr>
                <w:rFonts w:ascii="Times New Roman" w:hAnsi="Times New Roman"/>
                <w:b/>
                <w:sz w:val="26"/>
                <w:szCs w:val="26"/>
              </w:rPr>
              <w:t>) De la data asigurării infrastructurii tehnice necesare eliberării cărții electronice de identitate, aceasta se eliberează cu valabilitate de 3 ani, pentru minorii cu vârsta cuprinsă între 0 și 12 ani.”</w:t>
            </w:r>
          </w:p>
          <w:p w14:paraId="3E848A18" w14:textId="77777777" w:rsidR="00917FEE" w:rsidRPr="00C35591" w:rsidRDefault="00917FEE" w:rsidP="001035FC">
            <w:pPr>
              <w:spacing w:after="0" w:line="240" w:lineRule="auto"/>
              <w:jc w:val="both"/>
              <w:rPr>
                <w:rFonts w:ascii="Times New Roman" w:hAnsi="Times New Roman"/>
                <w:b/>
                <w:color w:val="000000" w:themeColor="text1"/>
                <w:sz w:val="26"/>
                <w:szCs w:val="26"/>
              </w:rPr>
            </w:pPr>
          </w:p>
        </w:tc>
      </w:tr>
      <w:tr w:rsidR="00251EE9" w:rsidRPr="00C35591" w14:paraId="70BC5DA7" w14:textId="77777777" w:rsidTr="00251EE9">
        <w:trPr>
          <w:trHeight w:val="548"/>
        </w:trPr>
        <w:tc>
          <w:tcPr>
            <w:tcW w:w="7425" w:type="dxa"/>
          </w:tcPr>
          <w:p w14:paraId="46FCE37E" w14:textId="77777777" w:rsidR="00251EE9" w:rsidRPr="00C35591" w:rsidRDefault="00917FEE" w:rsidP="001035FC">
            <w:pPr>
              <w:spacing w:after="0" w:line="240" w:lineRule="auto"/>
              <w:jc w:val="both"/>
              <w:rPr>
                <w:rFonts w:ascii="Times New Roman" w:hAnsi="Times New Roman"/>
                <w:sz w:val="26"/>
                <w:szCs w:val="26"/>
              </w:rPr>
            </w:pPr>
            <w:bookmarkStart w:id="10" w:name="A16"/>
            <w:r w:rsidRPr="00C35591">
              <w:rPr>
                <w:rFonts w:ascii="Times New Roman" w:hAnsi="Times New Roman"/>
                <w:sz w:val="26"/>
                <w:szCs w:val="26"/>
              </w:rPr>
              <w:t>Art</w:t>
            </w:r>
            <w:r w:rsidR="00251EE9" w:rsidRPr="00C35591">
              <w:rPr>
                <w:rFonts w:ascii="Times New Roman" w:hAnsi="Times New Roman"/>
                <w:sz w:val="26"/>
                <w:szCs w:val="26"/>
              </w:rPr>
              <w:t>. 16</w:t>
            </w:r>
            <w:bookmarkEnd w:id="10"/>
          </w:p>
          <w:p w14:paraId="6EB02E1D"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w:t>
            </w:r>
          </w:p>
          <w:p w14:paraId="77E60A77" w14:textId="77777777" w:rsidR="00251EE9" w:rsidRPr="00C35591" w:rsidRDefault="00917FEE"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 </w:t>
            </w:r>
            <w:r w:rsidR="00251EE9" w:rsidRPr="00C35591">
              <w:rPr>
                <w:rFonts w:ascii="Times New Roman" w:hAnsi="Times New Roman"/>
                <w:sz w:val="26"/>
                <w:szCs w:val="26"/>
              </w:rPr>
              <w:t xml:space="preserve">(2) </w:t>
            </w:r>
            <w:r w:rsidR="00251EE9" w:rsidRPr="00C35591">
              <w:rPr>
                <w:rFonts w:ascii="Times New Roman" w:hAnsi="Times New Roman"/>
                <w:i/>
                <w:sz w:val="26"/>
                <w:szCs w:val="26"/>
              </w:rPr>
              <w:t>De la data punerii în circulaţie a cărţii electronice de identitate</w:t>
            </w:r>
            <w:r w:rsidR="00251EE9" w:rsidRPr="00C35591">
              <w:rPr>
                <w:rFonts w:ascii="Times New Roman" w:hAnsi="Times New Roman"/>
                <w:sz w:val="26"/>
                <w:szCs w:val="26"/>
              </w:rPr>
              <w:t>, cartea de identitate şi cartea electronică de identitate se eliberează:</w:t>
            </w:r>
          </w:p>
          <w:p w14:paraId="4F2C61DA"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a) cu valabilitate de 4 ani, pentru persoanele cu vârsta cuprinsă între 14 şi 18 ani;</w:t>
            </w:r>
          </w:p>
          <w:p w14:paraId="74B2D450" w14:textId="77777777" w:rsidR="00251EE9" w:rsidRPr="00E95E23" w:rsidRDefault="00251EE9" w:rsidP="001035FC">
            <w:pPr>
              <w:spacing w:after="0" w:line="240" w:lineRule="auto"/>
              <w:jc w:val="both"/>
              <w:rPr>
                <w:rFonts w:ascii="Times New Roman" w:hAnsi="Times New Roman"/>
                <w:i/>
                <w:sz w:val="26"/>
                <w:szCs w:val="26"/>
              </w:rPr>
            </w:pPr>
            <w:r w:rsidRPr="00C35591">
              <w:rPr>
                <w:rFonts w:ascii="Times New Roman" w:hAnsi="Times New Roman"/>
                <w:sz w:val="26"/>
                <w:szCs w:val="26"/>
              </w:rPr>
              <w:t xml:space="preserve"> b) cu valabilitate de 10 ani, după împlinirea vârstei de 18 ani, </w:t>
            </w:r>
            <w:r w:rsidRPr="00C35591">
              <w:rPr>
                <w:rFonts w:ascii="Times New Roman" w:hAnsi="Times New Roman"/>
                <w:i/>
                <w:sz w:val="26"/>
                <w:szCs w:val="26"/>
              </w:rPr>
              <w:t>cu excepţia cărţii electronice de identitate prevăzute la art. 17 alin. (6) lit. a), care se eliberează cu termen de valabilitate de 5 ani.</w:t>
            </w:r>
            <w:r w:rsidR="00E95E23">
              <w:rPr>
                <w:rFonts w:ascii="Times New Roman" w:hAnsi="Times New Roman"/>
                <w:i/>
                <w:sz w:val="26"/>
                <w:szCs w:val="26"/>
              </w:rPr>
              <w:t xml:space="preserve"> </w:t>
            </w:r>
          </w:p>
          <w:p w14:paraId="0B880564"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(3) De la data punerii în circulaţie a cărţii electronice de identitate, cetăţenii români pot opta pentru eliberarea:</w:t>
            </w:r>
          </w:p>
          <w:p w14:paraId="7C437869" w14:textId="77777777" w:rsidR="00917FEE" w:rsidRPr="00C35591" w:rsidRDefault="00917FEE" w:rsidP="001035FC">
            <w:pPr>
              <w:spacing w:after="0" w:line="240" w:lineRule="auto"/>
              <w:jc w:val="both"/>
              <w:rPr>
                <w:rFonts w:ascii="Times New Roman" w:hAnsi="Times New Roman"/>
                <w:sz w:val="26"/>
                <w:szCs w:val="26"/>
              </w:rPr>
            </w:pPr>
          </w:p>
          <w:p w14:paraId="436F3EFE"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a) unei cărţi de identitate;</w:t>
            </w:r>
          </w:p>
          <w:p w14:paraId="1DD07104"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b) unei cărţi electronice de identitate, în una dintre variantele prevăzute la art. 17 alin. (6).</w:t>
            </w:r>
          </w:p>
        </w:tc>
        <w:tc>
          <w:tcPr>
            <w:tcW w:w="7425" w:type="dxa"/>
          </w:tcPr>
          <w:p w14:paraId="608C58A7"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13</w:t>
            </w:r>
            <w:r w:rsidR="00251EE9" w:rsidRPr="00C35591">
              <w:rPr>
                <w:rFonts w:ascii="Times New Roman" w:hAnsi="Times New Roman"/>
                <w:b/>
                <w:color w:val="000000" w:themeColor="text1"/>
                <w:sz w:val="26"/>
                <w:szCs w:val="26"/>
              </w:rPr>
              <w:t>. La articolul 16, alineatele (2) şi (3) se modifică și vor avea următorul cuprins:</w:t>
            </w:r>
          </w:p>
          <w:p w14:paraId="0331F356"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,,(2) Cartea de identitate simplă şi cartea electronică de identitate se eliberează:</w:t>
            </w:r>
          </w:p>
          <w:p w14:paraId="2E50D69A"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a) cu valabilitate de </w:t>
            </w:r>
            <w:r w:rsidRPr="00C35591">
              <w:rPr>
                <w:rFonts w:ascii="Times New Roman" w:hAnsi="Times New Roman"/>
                <w:b/>
                <w:sz w:val="26"/>
                <w:szCs w:val="26"/>
              </w:rPr>
              <w:t>6</w:t>
            </w:r>
            <w:r w:rsidRPr="00C35591">
              <w:rPr>
                <w:rFonts w:ascii="Times New Roman" w:hAnsi="Times New Roman"/>
                <w:sz w:val="26"/>
                <w:szCs w:val="26"/>
              </w:rPr>
              <w:t xml:space="preserve"> ani, pentru persoanele cu vârsta cuprinsă între </w:t>
            </w:r>
            <w:r w:rsidRPr="00C35591">
              <w:rPr>
                <w:rFonts w:ascii="Times New Roman" w:hAnsi="Times New Roman"/>
                <w:b/>
                <w:sz w:val="26"/>
                <w:szCs w:val="26"/>
              </w:rPr>
              <w:t>12</w:t>
            </w:r>
            <w:r w:rsidRPr="00C35591">
              <w:rPr>
                <w:rFonts w:ascii="Times New Roman" w:hAnsi="Times New Roman"/>
                <w:sz w:val="26"/>
                <w:szCs w:val="26"/>
              </w:rPr>
              <w:t xml:space="preserve"> şi 18 ani; </w:t>
            </w:r>
          </w:p>
          <w:p w14:paraId="6E4599CD" w14:textId="77777777" w:rsidR="00251EE9" w:rsidRPr="00C35591" w:rsidRDefault="00251EE9" w:rsidP="00E95E23">
            <w:pPr>
              <w:spacing w:after="0" w:line="240" w:lineRule="auto"/>
              <w:jc w:val="both"/>
              <w:rPr>
                <w:rFonts w:ascii="Times New Roman" w:hAnsi="Times New Roman"/>
                <w:sz w:val="26"/>
                <w:szCs w:val="26"/>
              </w:rPr>
            </w:pPr>
            <w:r w:rsidRPr="00C35591">
              <w:rPr>
                <w:rFonts w:ascii="Times New Roman" w:hAnsi="Times New Roman"/>
                <w:sz w:val="26"/>
                <w:szCs w:val="26"/>
              </w:rPr>
              <w:t>b) cu valabilitate de 10 ani, după împlinirea vârstei de 18 ani;</w:t>
            </w:r>
          </w:p>
          <w:p w14:paraId="7F2A45BB" w14:textId="77777777" w:rsidR="00917FEE" w:rsidRPr="00C35591" w:rsidRDefault="00917FEE" w:rsidP="00E95E23">
            <w:pPr>
              <w:spacing w:after="0" w:line="240" w:lineRule="auto"/>
              <w:jc w:val="both"/>
              <w:rPr>
                <w:rFonts w:ascii="Times New Roman" w:hAnsi="Times New Roman"/>
                <w:sz w:val="26"/>
                <w:szCs w:val="26"/>
              </w:rPr>
            </w:pPr>
          </w:p>
          <w:p w14:paraId="13C2054E" w14:textId="77777777" w:rsidR="00251EE9" w:rsidRPr="00C35591" w:rsidRDefault="00251EE9" w:rsidP="001035FC">
            <w:pPr>
              <w:spacing w:after="0" w:line="240" w:lineRule="auto"/>
              <w:jc w:val="both"/>
              <w:rPr>
                <w:rFonts w:ascii="Times New Roman" w:hAnsi="Times New Roman"/>
                <w:b/>
                <w:sz w:val="26"/>
                <w:szCs w:val="26"/>
              </w:rPr>
            </w:pPr>
            <w:r w:rsidRPr="00C35591">
              <w:rPr>
                <w:rFonts w:ascii="Times New Roman" w:hAnsi="Times New Roman"/>
                <w:b/>
                <w:sz w:val="26"/>
                <w:szCs w:val="26"/>
              </w:rPr>
              <w:t>c) cu valabilitate nelimitată, după împlinirea vârstei de 70 de ani.</w:t>
            </w:r>
          </w:p>
          <w:p w14:paraId="15524A3E"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 xml:space="preserve">(3) De la data </w:t>
            </w:r>
            <w:r w:rsidRPr="00C35591">
              <w:rPr>
                <w:rFonts w:ascii="Times New Roman" w:hAnsi="Times New Roman"/>
                <w:b/>
                <w:sz w:val="26"/>
                <w:szCs w:val="26"/>
              </w:rPr>
              <w:t>asigurării infrastructurii tehnice necesare eliberării cărții electronice de identitat</w:t>
            </w:r>
            <w:r w:rsidRPr="00C35591">
              <w:rPr>
                <w:rFonts w:ascii="Times New Roman" w:hAnsi="Times New Roman"/>
                <w:sz w:val="26"/>
                <w:szCs w:val="26"/>
              </w:rPr>
              <w:t>e, cetăţenii români pot opta pentru eliberarea:</w:t>
            </w:r>
          </w:p>
          <w:p w14:paraId="10F6FC40" w14:textId="77777777" w:rsidR="00251EE9" w:rsidRPr="00C35591" w:rsidRDefault="00251EE9" w:rsidP="001035FC">
            <w:pPr>
              <w:spacing w:after="0" w:line="240" w:lineRule="auto"/>
              <w:jc w:val="both"/>
              <w:rPr>
                <w:rFonts w:ascii="Times New Roman" w:hAnsi="Times New Roman"/>
                <w:b/>
                <w:sz w:val="26"/>
                <w:szCs w:val="26"/>
              </w:rPr>
            </w:pPr>
            <w:r w:rsidRPr="00C35591">
              <w:rPr>
                <w:rFonts w:ascii="Times New Roman" w:hAnsi="Times New Roman"/>
                <w:b/>
                <w:sz w:val="26"/>
                <w:szCs w:val="26"/>
              </w:rPr>
              <w:t>a) unei cărţi electronice de identitate;</w:t>
            </w:r>
          </w:p>
          <w:p w14:paraId="6E37E0EA" w14:textId="77777777" w:rsidR="00251EE9" w:rsidRPr="00C35591" w:rsidRDefault="00251EE9" w:rsidP="001035FC">
            <w:pPr>
              <w:spacing w:line="240" w:lineRule="auto"/>
              <w:jc w:val="both"/>
              <w:rPr>
                <w:rFonts w:ascii="Times New Roman" w:hAnsi="Times New Roman"/>
                <w:color w:val="0070C0"/>
                <w:sz w:val="26"/>
                <w:szCs w:val="26"/>
              </w:rPr>
            </w:pPr>
            <w:r w:rsidRPr="00C35591">
              <w:rPr>
                <w:rFonts w:ascii="Times New Roman" w:hAnsi="Times New Roman"/>
                <w:b/>
                <w:sz w:val="26"/>
                <w:szCs w:val="26"/>
              </w:rPr>
              <w:t>b) unei cărţi de identitate simple, cu excepţia minorilor cu vârsta cuprinsă între 0 şi 12 ani.</w:t>
            </w:r>
            <w:r w:rsidRPr="00C35591">
              <w:rPr>
                <w:rFonts w:ascii="Times New Roman" w:hAnsi="Times New Roman"/>
                <w:sz w:val="26"/>
                <w:szCs w:val="26"/>
              </w:rPr>
              <w:t>”</w:t>
            </w:r>
          </w:p>
        </w:tc>
      </w:tr>
      <w:tr w:rsidR="00251EE9" w:rsidRPr="00C35591" w14:paraId="65734593" w14:textId="77777777" w:rsidTr="00251EE9">
        <w:tc>
          <w:tcPr>
            <w:tcW w:w="7425" w:type="dxa"/>
          </w:tcPr>
          <w:p w14:paraId="0561B832" w14:textId="77777777" w:rsidR="00251EE9" w:rsidRPr="00C35591" w:rsidRDefault="00470C9D" w:rsidP="001035FC">
            <w:pPr>
              <w:spacing w:after="0" w:line="240" w:lineRule="auto"/>
              <w:jc w:val="both"/>
              <w:rPr>
                <w:rFonts w:ascii="Times New Roman" w:hAnsi="Times New Roman"/>
                <w:sz w:val="26"/>
                <w:szCs w:val="26"/>
              </w:rPr>
            </w:pPr>
            <w:bookmarkStart w:id="11" w:name="A17"/>
            <w:r w:rsidRPr="00C35591">
              <w:rPr>
                <w:rFonts w:ascii="Times New Roman" w:hAnsi="Times New Roman"/>
                <w:sz w:val="26"/>
                <w:szCs w:val="26"/>
              </w:rPr>
              <w:lastRenderedPageBreak/>
              <w:t>Art</w:t>
            </w:r>
            <w:r w:rsidR="00251EE9" w:rsidRPr="00C35591">
              <w:rPr>
                <w:rFonts w:ascii="Times New Roman" w:hAnsi="Times New Roman"/>
                <w:sz w:val="26"/>
                <w:szCs w:val="26"/>
              </w:rPr>
              <w:t>. 17</w:t>
            </w:r>
            <w:bookmarkEnd w:id="11"/>
          </w:p>
          <w:p w14:paraId="10E418A1"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(1) Cartea de identitate conţine date în format tipărit sau în format inscripţionat prin tehnici speciale, </w:t>
            </w:r>
            <w:r w:rsidRPr="00C35591">
              <w:rPr>
                <w:rFonts w:ascii="Times New Roman" w:hAnsi="Times New Roman"/>
                <w:i/>
                <w:sz w:val="26"/>
                <w:szCs w:val="26"/>
              </w:rPr>
              <w:t xml:space="preserve">date aferente cardului naţional de asigurări sociale de sănătate, stabilite la </w:t>
            </w:r>
            <w:bookmarkStart w:id="12" w:name="REF69"/>
            <w:bookmarkEnd w:id="12"/>
            <w:r w:rsidRPr="00C35591">
              <w:rPr>
                <w:rFonts w:ascii="Times New Roman" w:hAnsi="Times New Roman"/>
                <w:i/>
                <w:sz w:val="26"/>
                <w:szCs w:val="26"/>
              </w:rPr>
              <w:t>art. 331 alin. (1) din Legea nr. 95/2006 privind reforma în domeniul sănătăţii, cu modificările şi completările ulterioare, înscrise în mediu de stocare</w:t>
            </w:r>
            <w:r w:rsidRPr="00C35591">
              <w:rPr>
                <w:rFonts w:ascii="Times New Roman" w:hAnsi="Times New Roman"/>
                <w:sz w:val="26"/>
                <w:szCs w:val="26"/>
              </w:rPr>
              <w:t>, precum şi elemente de particularizare şi de siguranţă.</w:t>
            </w:r>
          </w:p>
          <w:p w14:paraId="19919063" w14:textId="77777777" w:rsidR="00917FEE"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 xml:space="preserve">(1^1) În mediul de stocare prevăzut la alin. (1), care asigură funcţionalitatea cărţii de identitate ca şi card naţional de asigurări sociale de sănătate, se înscriu exclusiv datele aferente cardului naţional de asigurări sociale de sănătate, stabilite la </w:t>
            </w:r>
            <w:bookmarkStart w:id="13" w:name="REF72"/>
            <w:bookmarkEnd w:id="13"/>
            <w:r w:rsidRPr="00C35591">
              <w:rPr>
                <w:rFonts w:ascii="Times New Roman" w:hAnsi="Times New Roman"/>
                <w:i/>
                <w:sz w:val="26"/>
                <w:szCs w:val="26"/>
              </w:rPr>
              <w:t xml:space="preserve">art. 331 alin. (1) din Legea nr. 95/2006 , cu modificările şi completările ulterioare. </w:t>
            </w:r>
            <w:r w:rsidRPr="00C35591">
              <w:rPr>
                <w:rFonts w:ascii="Times New Roman" w:hAnsi="Times New Roman"/>
                <w:i/>
                <w:sz w:val="26"/>
                <w:szCs w:val="26"/>
              </w:rPr>
              <w:br/>
              <w:t xml:space="preserve">(1^2) Datele aferente cardului naţional de asigurări sociale de sănătate stabilite la </w:t>
            </w:r>
            <w:bookmarkStart w:id="14" w:name="REF75"/>
            <w:bookmarkEnd w:id="14"/>
            <w:r w:rsidRPr="00C35591">
              <w:rPr>
                <w:rFonts w:ascii="Times New Roman" w:hAnsi="Times New Roman"/>
                <w:i/>
                <w:sz w:val="26"/>
                <w:szCs w:val="26"/>
              </w:rPr>
              <w:t xml:space="preserve">art. 331 alin. (1) şi (2) din Legea nr. 95/2006 , cu modificările şi completările ulterioare, înscrise în mediul de stocare a cărţii de identitate, pot fi accesate şi utilizate doar de persoanele abilitate conform </w:t>
            </w:r>
            <w:bookmarkStart w:id="15" w:name="REF76"/>
            <w:bookmarkEnd w:id="15"/>
            <w:r w:rsidRPr="00C35591">
              <w:rPr>
                <w:rFonts w:ascii="Times New Roman" w:hAnsi="Times New Roman"/>
                <w:i/>
                <w:sz w:val="26"/>
                <w:szCs w:val="26"/>
              </w:rPr>
              <w:t>Legii nr. 95/2006 , cu modificările şi completările ulterioare, şi actelor normative subsecvente acesteia.</w:t>
            </w:r>
          </w:p>
          <w:p w14:paraId="005CECC7" w14:textId="77777777" w:rsidR="00251EE9"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(1^3) Datele biometrice nu pot fi accesate de persoanele prevăzute la alin. (1^2).   </w:t>
            </w:r>
          </w:p>
          <w:p w14:paraId="07F4345C"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(2) Datele cu caracter personal înscrise în cartea de identitate sunt: </w:t>
            </w:r>
            <w:r w:rsidRPr="00C35591">
              <w:rPr>
                <w:rFonts w:ascii="Times New Roman" w:hAnsi="Times New Roman"/>
                <w:sz w:val="26"/>
                <w:szCs w:val="26"/>
              </w:rPr>
              <w:br/>
              <w:t>a) numele şi prenumele titularului;</w:t>
            </w:r>
          </w:p>
          <w:p w14:paraId="3E896B64"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b) sexul;</w:t>
            </w:r>
          </w:p>
          <w:p w14:paraId="38E9A580"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c) cetăţenia titularului;</w:t>
            </w:r>
          </w:p>
          <w:p w14:paraId="767EE34F"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d) data şi locul naşterii titularului;</w:t>
            </w:r>
          </w:p>
          <w:p w14:paraId="7CE3364C"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e) semnătura olografă a titularului;</w:t>
            </w:r>
          </w:p>
          <w:p w14:paraId="33A6F154"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f) imaginea facială a titularului;</w:t>
            </w:r>
          </w:p>
          <w:p w14:paraId="2684F6C3"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g) C.N.P.;</w:t>
            </w:r>
          </w:p>
          <w:p w14:paraId="55FB691C"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h) adresa de domiciliu a titularului.</w:t>
            </w:r>
          </w:p>
          <w:p w14:paraId="28FC41F2" w14:textId="77777777" w:rsidR="00251EE9" w:rsidRPr="00C35591" w:rsidRDefault="00251EE9" w:rsidP="001035FC">
            <w:pPr>
              <w:spacing w:after="0" w:line="240" w:lineRule="auto"/>
              <w:jc w:val="both"/>
              <w:rPr>
                <w:rFonts w:ascii="Times New Roman" w:hAnsi="Times New Roman"/>
                <w:i/>
                <w:sz w:val="26"/>
                <w:szCs w:val="26"/>
              </w:rPr>
            </w:pPr>
          </w:p>
          <w:p w14:paraId="707AB488" w14:textId="77777777" w:rsidR="00251EE9" w:rsidRPr="00C35591" w:rsidRDefault="00251EE9" w:rsidP="001035FC">
            <w:pPr>
              <w:spacing w:after="0" w:line="240" w:lineRule="auto"/>
              <w:jc w:val="both"/>
              <w:rPr>
                <w:rFonts w:ascii="Times New Roman" w:hAnsi="Times New Roman"/>
                <w:sz w:val="26"/>
                <w:szCs w:val="26"/>
              </w:rPr>
            </w:pPr>
            <w:r w:rsidRPr="00843912">
              <w:rPr>
                <w:rFonts w:ascii="Times New Roman" w:hAnsi="Times New Roman"/>
                <w:i/>
                <w:sz w:val="26"/>
                <w:szCs w:val="26"/>
              </w:rPr>
              <w:t>(3) În cazul incapabililor şi al persoanelor infirme sau analfabete, semnătura olografă a titularului poate lipsi din conţinutul cărţii de identitate.</w:t>
            </w:r>
            <w:r w:rsidRPr="00C35591">
              <w:rPr>
                <w:rFonts w:ascii="Times New Roman" w:hAnsi="Times New Roman"/>
                <w:i/>
                <w:sz w:val="26"/>
                <w:szCs w:val="26"/>
              </w:rPr>
              <w:br/>
            </w:r>
            <w:r w:rsidRPr="00C35591">
              <w:rPr>
                <w:rFonts w:ascii="Times New Roman" w:hAnsi="Times New Roman"/>
                <w:sz w:val="26"/>
                <w:szCs w:val="26"/>
              </w:rPr>
              <w:t>   </w:t>
            </w:r>
          </w:p>
          <w:p w14:paraId="2E6CBA85"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(4) Cartea electronică de identitate conţine date în format tipărit sau în format inscripţionat prin tehnici speciale, date în format electronic, </w:t>
            </w:r>
            <w:r w:rsidRPr="00C35591">
              <w:rPr>
                <w:rFonts w:ascii="Times New Roman" w:hAnsi="Times New Roman"/>
                <w:i/>
                <w:sz w:val="26"/>
                <w:szCs w:val="26"/>
              </w:rPr>
              <w:t xml:space="preserve">date aferente cardului naţional de asigurări sociale de sănătate, stabilite la </w:t>
            </w:r>
            <w:bookmarkStart w:id="16" w:name="REF83"/>
            <w:bookmarkEnd w:id="16"/>
            <w:r w:rsidRPr="00C35591">
              <w:rPr>
                <w:rFonts w:ascii="Times New Roman" w:hAnsi="Times New Roman"/>
                <w:i/>
                <w:sz w:val="26"/>
                <w:szCs w:val="26"/>
              </w:rPr>
              <w:t>art. 331 alin. (1) din Legea nr. 95/2006 , cu modificările şi completările ulterioare,</w:t>
            </w:r>
            <w:r w:rsidRPr="00C35591">
              <w:rPr>
                <w:rFonts w:ascii="Times New Roman" w:hAnsi="Times New Roman"/>
                <w:sz w:val="26"/>
                <w:szCs w:val="26"/>
              </w:rPr>
              <w:t xml:space="preserve"> precum şi elemente de particularizare şi de siguranţă.</w:t>
            </w:r>
          </w:p>
          <w:p w14:paraId="1C3C5690" w14:textId="77777777" w:rsidR="00917FEE"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(5) </w:t>
            </w:r>
            <w:r w:rsidRPr="00C35591">
              <w:rPr>
                <w:rFonts w:ascii="Times New Roman" w:hAnsi="Times New Roman"/>
                <w:i/>
                <w:sz w:val="26"/>
                <w:szCs w:val="26"/>
              </w:rPr>
              <w:t xml:space="preserve">Datele cu caracter personal care se înscriu în cartea electronică de identitate sunt cele prevăzute la alin. (2), cu aplicarea, după </w:t>
            </w:r>
            <w:r w:rsidR="00D02348" w:rsidRPr="00C35591">
              <w:rPr>
                <w:rFonts w:ascii="Times New Roman" w:hAnsi="Times New Roman"/>
                <w:i/>
                <w:sz w:val="26"/>
                <w:szCs w:val="26"/>
              </w:rPr>
              <w:t>caz, a prevederilor alin. (3)</w:t>
            </w:r>
            <w:r w:rsidR="00D02348" w:rsidRPr="00C35591">
              <w:rPr>
                <w:rFonts w:ascii="Times New Roman" w:hAnsi="Times New Roman"/>
                <w:sz w:val="26"/>
                <w:szCs w:val="26"/>
              </w:rPr>
              <w:t xml:space="preserve">. </w:t>
            </w:r>
            <w:r w:rsidRPr="00C35591">
              <w:rPr>
                <w:rFonts w:ascii="Times New Roman" w:hAnsi="Times New Roman"/>
                <w:sz w:val="26"/>
                <w:szCs w:val="26"/>
              </w:rPr>
              <w:t>În format electronic se înscriu:</w:t>
            </w:r>
          </w:p>
          <w:p w14:paraId="51D18869" w14:textId="77777777" w:rsidR="00917FEE"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sz w:val="26"/>
                <w:szCs w:val="26"/>
              </w:rPr>
              <w:t xml:space="preserve">a) datele din formatul tipărit, </w:t>
            </w:r>
            <w:r w:rsidRPr="00C35591">
              <w:rPr>
                <w:rFonts w:ascii="Times New Roman" w:hAnsi="Times New Roman"/>
                <w:i/>
                <w:sz w:val="26"/>
                <w:szCs w:val="26"/>
              </w:rPr>
              <w:t>cu excepţia semnăturii olografe a titularului;</w:t>
            </w:r>
            <w:r w:rsidRPr="00C35591">
              <w:rPr>
                <w:rFonts w:ascii="Times New Roman" w:hAnsi="Times New Roman"/>
                <w:i/>
                <w:sz w:val="26"/>
                <w:szCs w:val="26"/>
              </w:rPr>
              <w:br/>
            </w:r>
            <w:r w:rsidRPr="00C35591">
              <w:rPr>
                <w:rFonts w:ascii="Times New Roman" w:hAnsi="Times New Roman"/>
                <w:sz w:val="26"/>
                <w:szCs w:val="26"/>
              </w:rPr>
              <w:t xml:space="preserve">b) </w:t>
            </w:r>
            <w:r w:rsidRPr="00C35591">
              <w:rPr>
                <w:rFonts w:ascii="Times New Roman" w:hAnsi="Times New Roman"/>
                <w:i/>
                <w:sz w:val="26"/>
                <w:szCs w:val="26"/>
              </w:rPr>
              <w:t>prenumele părinţilor titularului;</w:t>
            </w:r>
          </w:p>
          <w:p w14:paraId="6E6B0387"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c) certificate şi certificate calificate, astfel cum acestea sunt definite de </w:t>
            </w:r>
            <w:bookmarkStart w:id="17" w:name="REF86"/>
            <w:bookmarkEnd w:id="17"/>
            <w:r w:rsidRPr="00C35591">
              <w:rPr>
                <w:rFonts w:ascii="Times New Roman" w:hAnsi="Times New Roman"/>
                <w:sz w:val="26"/>
                <w:szCs w:val="26"/>
              </w:rPr>
              <w:t>Legea nr. 455/2001;</w:t>
            </w:r>
          </w:p>
          <w:p w14:paraId="1A7334A7" w14:textId="77777777" w:rsidR="00B37080" w:rsidRPr="00C35591" w:rsidRDefault="00B37080" w:rsidP="001035FC">
            <w:pPr>
              <w:spacing w:after="0" w:line="240" w:lineRule="auto"/>
              <w:jc w:val="both"/>
              <w:rPr>
                <w:rFonts w:ascii="Times New Roman" w:hAnsi="Times New Roman"/>
                <w:sz w:val="26"/>
                <w:szCs w:val="26"/>
              </w:rPr>
            </w:pPr>
          </w:p>
          <w:p w14:paraId="50B79FA4" w14:textId="77777777" w:rsidR="00B37080" w:rsidRPr="00C35591" w:rsidRDefault="00B37080" w:rsidP="001035FC">
            <w:pPr>
              <w:spacing w:after="0" w:line="240" w:lineRule="auto"/>
              <w:jc w:val="both"/>
              <w:rPr>
                <w:rFonts w:ascii="Times New Roman" w:hAnsi="Times New Roman"/>
                <w:sz w:val="26"/>
                <w:szCs w:val="26"/>
              </w:rPr>
            </w:pPr>
          </w:p>
          <w:p w14:paraId="2F744087" w14:textId="77777777" w:rsidR="00B37080" w:rsidRPr="00C35591" w:rsidRDefault="00B37080" w:rsidP="001035FC">
            <w:pPr>
              <w:spacing w:after="0" w:line="240" w:lineRule="auto"/>
              <w:jc w:val="both"/>
              <w:rPr>
                <w:rFonts w:ascii="Times New Roman" w:hAnsi="Times New Roman"/>
                <w:sz w:val="26"/>
                <w:szCs w:val="26"/>
              </w:rPr>
            </w:pPr>
          </w:p>
          <w:p w14:paraId="19DC4EBE" w14:textId="77777777" w:rsidR="00B37080" w:rsidRPr="00C35591" w:rsidRDefault="00B37080" w:rsidP="001035FC">
            <w:pPr>
              <w:spacing w:after="0" w:line="240" w:lineRule="auto"/>
              <w:jc w:val="both"/>
              <w:rPr>
                <w:rFonts w:ascii="Times New Roman" w:hAnsi="Times New Roman"/>
                <w:sz w:val="26"/>
                <w:szCs w:val="26"/>
              </w:rPr>
            </w:pPr>
          </w:p>
          <w:p w14:paraId="33C57E61"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d) date biometrice ale titularului, constând în imaginea facială şi imaginile impresiunilor papilare a două degete.</w:t>
            </w:r>
          </w:p>
          <w:p w14:paraId="3A8E2149" w14:textId="77777777" w:rsidR="00917FEE"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 xml:space="preserve">e) datele aferente cardului naţional de asigurări sociale de sănătate, stabilite la </w:t>
            </w:r>
            <w:bookmarkStart w:id="18" w:name="REF89"/>
            <w:bookmarkEnd w:id="18"/>
            <w:r w:rsidRPr="00C35591">
              <w:rPr>
                <w:rFonts w:ascii="Times New Roman" w:hAnsi="Times New Roman"/>
                <w:i/>
                <w:sz w:val="26"/>
                <w:szCs w:val="26"/>
              </w:rPr>
              <w:t>art. 331 alin. (1) din Legea nr. 95/2006 , cu modificările şi completările ulterioare.</w:t>
            </w:r>
          </w:p>
          <w:p w14:paraId="799FC362" w14:textId="77777777" w:rsidR="00251EE9"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 xml:space="preserve">(5^1) Datele stabilite la </w:t>
            </w:r>
            <w:bookmarkStart w:id="19" w:name="REF92"/>
            <w:bookmarkEnd w:id="19"/>
            <w:r w:rsidRPr="00C35591">
              <w:rPr>
                <w:rFonts w:ascii="Times New Roman" w:hAnsi="Times New Roman"/>
                <w:i/>
                <w:sz w:val="26"/>
                <w:szCs w:val="26"/>
              </w:rPr>
              <w:t>art. 331 alin. (2) din Legea nr. 95/2006 , cu modificările şi completările ulterioare, se înscriu în cartea de identitate şi în cartea electronică de identitate, în mediu de stocare electronic, ulterior producerii acestora, în condiţiile prevăzute de lege.</w:t>
            </w:r>
          </w:p>
          <w:p w14:paraId="01178CF4" w14:textId="77777777" w:rsidR="00917FEE"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(6) La cererea solicitantului, cartea electronică de identitate se eliberează:</w:t>
            </w:r>
            <w:r w:rsidR="00917FEE" w:rsidRPr="00C35591">
              <w:rPr>
                <w:rFonts w:ascii="Times New Roman" w:hAnsi="Times New Roman"/>
                <w:i/>
                <w:sz w:val="26"/>
                <w:szCs w:val="26"/>
              </w:rPr>
              <w:t xml:space="preserve"> </w:t>
            </w:r>
          </w:p>
          <w:p w14:paraId="7F8713F9" w14:textId="77777777" w:rsidR="00251EE9" w:rsidRPr="00C35591" w:rsidRDefault="00251EE9" w:rsidP="001035FC">
            <w:pPr>
              <w:spacing w:after="0" w:line="240" w:lineRule="auto"/>
              <w:jc w:val="both"/>
              <w:rPr>
                <w:rFonts w:ascii="Times New Roman" w:hAnsi="Times New Roman"/>
                <w:i/>
                <w:sz w:val="26"/>
                <w:szCs w:val="26"/>
              </w:rPr>
            </w:pPr>
            <w:r w:rsidRPr="00C35591">
              <w:rPr>
                <w:rFonts w:ascii="Times New Roman" w:hAnsi="Times New Roman"/>
                <w:i/>
                <w:sz w:val="26"/>
                <w:szCs w:val="26"/>
              </w:rPr>
              <w:t xml:space="preserve">a) cu toate datele prevăzute la alin. (5); </w:t>
            </w:r>
          </w:p>
          <w:p w14:paraId="7C164585" w14:textId="77777777" w:rsidR="00251EE9" w:rsidRPr="00C35591" w:rsidRDefault="00251EE9" w:rsidP="001035FC">
            <w:pPr>
              <w:spacing w:after="0" w:line="240" w:lineRule="auto"/>
              <w:jc w:val="both"/>
              <w:rPr>
                <w:rFonts w:ascii="Times New Roman" w:hAnsi="Times New Roman"/>
                <w:sz w:val="26"/>
                <w:szCs w:val="26"/>
                <w:u w:val="single"/>
              </w:rPr>
            </w:pPr>
            <w:r w:rsidRPr="00C35591">
              <w:rPr>
                <w:rFonts w:ascii="Times New Roman" w:hAnsi="Times New Roman"/>
                <w:i/>
                <w:sz w:val="26"/>
                <w:szCs w:val="26"/>
              </w:rPr>
              <w:t>sau</w:t>
            </w:r>
            <w:r w:rsidRPr="00C35591">
              <w:rPr>
                <w:rFonts w:ascii="Times New Roman" w:hAnsi="Times New Roman"/>
                <w:i/>
                <w:sz w:val="26"/>
                <w:szCs w:val="26"/>
              </w:rPr>
              <w:br/>
              <w:t>b) cu datele prevăzute la alin. (5), cu excepţia imaginii impresiunilor papilare.</w:t>
            </w:r>
            <w:r w:rsidRPr="00C35591">
              <w:rPr>
                <w:rFonts w:ascii="Times New Roman" w:hAnsi="Times New Roman"/>
                <w:sz w:val="26"/>
                <w:szCs w:val="26"/>
              </w:rPr>
              <w:t> </w:t>
            </w:r>
          </w:p>
        </w:tc>
        <w:tc>
          <w:tcPr>
            <w:tcW w:w="7425" w:type="dxa"/>
          </w:tcPr>
          <w:p w14:paraId="7D75F3AD" w14:textId="77777777" w:rsidR="00251EE9" w:rsidRPr="00C35591" w:rsidRDefault="00E95E23" w:rsidP="001035FC">
            <w:pPr>
              <w:spacing w:after="0" w:line="240" w:lineRule="auto"/>
              <w:ind w:hanging="108"/>
              <w:jc w:val="both"/>
              <w:rPr>
                <w:rFonts w:ascii="Times New Roman" w:hAnsi="Times New Roman"/>
                <w:b/>
                <w:color w:val="538135"/>
                <w:sz w:val="26"/>
                <w:szCs w:val="26"/>
              </w:rPr>
            </w:pPr>
            <w:r>
              <w:rPr>
                <w:rFonts w:ascii="Times New Roman" w:hAnsi="Times New Roman"/>
                <w:b/>
                <w:color w:val="000000"/>
                <w:sz w:val="26"/>
                <w:szCs w:val="26"/>
              </w:rPr>
              <w:lastRenderedPageBreak/>
              <w:t>14</w:t>
            </w:r>
            <w:r w:rsidR="00251EE9" w:rsidRPr="00C35591">
              <w:rPr>
                <w:rFonts w:ascii="Times New Roman" w:hAnsi="Times New Roman"/>
                <w:b/>
                <w:color w:val="000000"/>
                <w:sz w:val="26"/>
                <w:szCs w:val="26"/>
              </w:rPr>
              <w:t>. Articolul 17 se modifică și va avea următorul cuprins:</w:t>
            </w:r>
          </w:p>
          <w:p w14:paraId="3112377F" w14:textId="27A7B368" w:rsidR="00251EE9" w:rsidRPr="00C35591" w:rsidRDefault="00251EE9" w:rsidP="001035FC">
            <w:pPr>
              <w:spacing w:line="240" w:lineRule="auto"/>
              <w:jc w:val="both"/>
              <w:rPr>
                <w:rFonts w:ascii="Times New Roman" w:hAnsi="Times New Roman"/>
                <w:sz w:val="26"/>
                <w:szCs w:val="26"/>
              </w:rPr>
            </w:pPr>
            <w:r w:rsidRPr="00C35591">
              <w:rPr>
                <w:rFonts w:ascii="Times New Roman" w:hAnsi="Times New Roman"/>
                <w:sz w:val="26"/>
                <w:szCs w:val="26"/>
              </w:rPr>
              <w:t>,,</w:t>
            </w:r>
            <w:r w:rsidR="006C0AAD">
              <w:rPr>
                <w:rFonts w:ascii="Times New Roman" w:hAnsi="Times New Roman"/>
                <w:sz w:val="26"/>
                <w:szCs w:val="26"/>
              </w:rPr>
              <w:t xml:space="preserve">Art. 17 - </w:t>
            </w:r>
            <w:r w:rsidRPr="00C35591">
              <w:rPr>
                <w:rFonts w:ascii="Times New Roman" w:hAnsi="Times New Roman"/>
                <w:sz w:val="26"/>
                <w:szCs w:val="26"/>
              </w:rPr>
              <w:t>(1) Cartea de identitate simplă conţine date în format tipărit și în format inscripționat prin tehnici speciale, precum şi elemente de particularizare şi de siguranţă.</w:t>
            </w:r>
          </w:p>
          <w:p w14:paraId="22E7E286" w14:textId="77777777" w:rsidR="00D02348" w:rsidRPr="00C35591" w:rsidRDefault="00D02348" w:rsidP="001035FC">
            <w:pPr>
              <w:spacing w:line="240" w:lineRule="auto"/>
              <w:jc w:val="both"/>
              <w:rPr>
                <w:rFonts w:ascii="Times New Roman" w:hAnsi="Times New Roman"/>
                <w:sz w:val="26"/>
                <w:szCs w:val="26"/>
              </w:rPr>
            </w:pPr>
          </w:p>
          <w:p w14:paraId="34E9EAEC" w14:textId="77777777" w:rsidR="00D02348" w:rsidRPr="00C35591" w:rsidRDefault="00D02348" w:rsidP="001035FC">
            <w:pPr>
              <w:spacing w:line="240" w:lineRule="auto"/>
              <w:jc w:val="both"/>
              <w:rPr>
                <w:rFonts w:ascii="Times New Roman" w:hAnsi="Times New Roman"/>
                <w:sz w:val="26"/>
                <w:szCs w:val="26"/>
              </w:rPr>
            </w:pPr>
          </w:p>
          <w:p w14:paraId="0CE63B13" w14:textId="77777777" w:rsidR="00D02348" w:rsidRPr="00C35591" w:rsidRDefault="00D02348" w:rsidP="001035FC">
            <w:pPr>
              <w:spacing w:line="240" w:lineRule="auto"/>
              <w:jc w:val="both"/>
              <w:rPr>
                <w:rFonts w:ascii="Times New Roman" w:hAnsi="Times New Roman"/>
                <w:sz w:val="26"/>
                <w:szCs w:val="26"/>
              </w:rPr>
            </w:pPr>
          </w:p>
          <w:p w14:paraId="77750B7C" w14:textId="77777777" w:rsidR="00D02348" w:rsidRPr="00C35591" w:rsidRDefault="00D02348" w:rsidP="001035FC">
            <w:pPr>
              <w:spacing w:line="240" w:lineRule="auto"/>
              <w:jc w:val="both"/>
              <w:rPr>
                <w:rFonts w:ascii="Times New Roman" w:hAnsi="Times New Roman"/>
                <w:sz w:val="26"/>
                <w:szCs w:val="26"/>
              </w:rPr>
            </w:pPr>
          </w:p>
          <w:p w14:paraId="60468E1A" w14:textId="77777777" w:rsidR="00D02348" w:rsidRPr="00C35591" w:rsidRDefault="00D02348" w:rsidP="001035FC">
            <w:pPr>
              <w:spacing w:line="240" w:lineRule="auto"/>
              <w:jc w:val="both"/>
              <w:rPr>
                <w:rFonts w:ascii="Times New Roman" w:hAnsi="Times New Roman"/>
                <w:sz w:val="26"/>
                <w:szCs w:val="26"/>
              </w:rPr>
            </w:pPr>
          </w:p>
          <w:p w14:paraId="0DC6779B" w14:textId="77777777" w:rsidR="00D02348" w:rsidRPr="00C35591" w:rsidRDefault="00D02348" w:rsidP="001035FC">
            <w:pPr>
              <w:spacing w:line="240" w:lineRule="auto"/>
              <w:jc w:val="both"/>
              <w:rPr>
                <w:rFonts w:ascii="Times New Roman" w:hAnsi="Times New Roman"/>
                <w:sz w:val="26"/>
                <w:szCs w:val="26"/>
              </w:rPr>
            </w:pPr>
          </w:p>
          <w:p w14:paraId="11E727F7" w14:textId="77777777" w:rsidR="00D02348" w:rsidRPr="00C35591" w:rsidRDefault="00D02348" w:rsidP="001035FC">
            <w:pPr>
              <w:spacing w:line="240" w:lineRule="auto"/>
              <w:jc w:val="both"/>
              <w:rPr>
                <w:rFonts w:ascii="Times New Roman" w:hAnsi="Times New Roman"/>
                <w:sz w:val="26"/>
                <w:szCs w:val="26"/>
              </w:rPr>
            </w:pPr>
          </w:p>
          <w:p w14:paraId="6BF4DA1D" w14:textId="77777777" w:rsidR="00D02348" w:rsidRPr="00C35591" w:rsidRDefault="00D02348" w:rsidP="001035FC">
            <w:pPr>
              <w:spacing w:line="240" w:lineRule="auto"/>
              <w:jc w:val="both"/>
              <w:rPr>
                <w:rFonts w:ascii="Times New Roman" w:hAnsi="Times New Roman"/>
                <w:sz w:val="26"/>
                <w:szCs w:val="26"/>
              </w:rPr>
            </w:pPr>
          </w:p>
          <w:p w14:paraId="2B606AE5" w14:textId="77777777" w:rsidR="00D02348" w:rsidRPr="00C35591" w:rsidRDefault="00D02348" w:rsidP="001035FC">
            <w:pPr>
              <w:spacing w:line="240" w:lineRule="auto"/>
              <w:jc w:val="both"/>
              <w:rPr>
                <w:rFonts w:ascii="Times New Roman" w:hAnsi="Times New Roman"/>
                <w:sz w:val="26"/>
                <w:szCs w:val="26"/>
              </w:rPr>
            </w:pPr>
          </w:p>
          <w:p w14:paraId="2CF19D72" w14:textId="77777777" w:rsidR="00D02348" w:rsidRPr="00C35591" w:rsidRDefault="00D02348" w:rsidP="001035FC">
            <w:pPr>
              <w:spacing w:line="240" w:lineRule="auto"/>
              <w:jc w:val="both"/>
              <w:rPr>
                <w:rFonts w:ascii="Times New Roman" w:hAnsi="Times New Roman"/>
                <w:b/>
                <w:sz w:val="26"/>
                <w:szCs w:val="26"/>
              </w:rPr>
            </w:pPr>
          </w:p>
          <w:p w14:paraId="4C31F87A" w14:textId="77777777" w:rsidR="00251EE9" w:rsidRPr="00C35591" w:rsidRDefault="00251EE9" w:rsidP="001035FC">
            <w:pPr>
              <w:spacing w:line="240" w:lineRule="auto"/>
              <w:jc w:val="both"/>
              <w:rPr>
                <w:rFonts w:ascii="Times New Roman" w:hAnsi="Times New Roman"/>
                <w:b/>
                <w:sz w:val="26"/>
                <w:szCs w:val="26"/>
              </w:rPr>
            </w:pPr>
            <w:r w:rsidRPr="00C35591">
              <w:rPr>
                <w:rFonts w:ascii="Times New Roman" w:hAnsi="Times New Roman"/>
                <w:b/>
                <w:sz w:val="26"/>
                <w:szCs w:val="26"/>
              </w:rPr>
              <w:t>(2) Datele cu caracter personal înscrise în actele de identitate se stabilesc prin normele metodologice de aplicare</w:t>
            </w:r>
            <w:r w:rsidR="00D02348" w:rsidRPr="00C35591">
              <w:rPr>
                <w:rFonts w:ascii="Times New Roman" w:hAnsi="Times New Roman"/>
                <w:b/>
                <w:sz w:val="26"/>
                <w:szCs w:val="26"/>
              </w:rPr>
              <w:t xml:space="preserve"> unitară</w:t>
            </w:r>
            <w:r w:rsidRPr="00C35591">
              <w:rPr>
                <w:rFonts w:ascii="Times New Roman" w:hAnsi="Times New Roman"/>
                <w:b/>
                <w:sz w:val="26"/>
                <w:szCs w:val="26"/>
              </w:rPr>
              <w:t xml:space="preserve"> a</w:t>
            </w:r>
            <w:r w:rsidR="00D02348" w:rsidRPr="00C35591">
              <w:rPr>
                <w:rFonts w:ascii="Times New Roman" w:hAnsi="Times New Roman"/>
                <w:b/>
                <w:sz w:val="26"/>
                <w:szCs w:val="26"/>
              </w:rPr>
              <w:t xml:space="preserve"> prevederilor</w:t>
            </w:r>
            <w:r w:rsidRPr="00C35591">
              <w:rPr>
                <w:rFonts w:ascii="Times New Roman" w:hAnsi="Times New Roman"/>
                <w:b/>
                <w:sz w:val="26"/>
                <w:szCs w:val="26"/>
              </w:rPr>
              <w:t xml:space="preserve"> prezentei ordonanţe de urgenţă.</w:t>
            </w:r>
          </w:p>
          <w:p w14:paraId="341646E6" w14:textId="77777777" w:rsidR="00D02348" w:rsidRPr="00C35591" w:rsidRDefault="00D02348" w:rsidP="001035FC">
            <w:pPr>
              <w:spacing w:line="240" w:lineRule="auto"/>
              <w:jc w:val="both"/>
              <w:rPr>
                <w:rFonts w:ascii="Times New Roman" w:hAnsi="Times New Roman"/>
                <w:b/>
                <w:sz w:val="26"/>
                <w:szCs w:val="26"/>
              </w:rPr>
            </w:pPr>
          </w:p>
          <w:p w14:paraId="55AAB294" w14:textId="77777777" w:rsidR="00D02348" w:rsidRPr="00C35591" w:rsidRDefault="00D02348" w:rsidP="001035FC">
            <w:pPr>
              <w:spacing w:line="240" w:lineRule="auto"/>
              <w:jc w:val="both"/>
              <w:rPr>
                <w:rFonts w:ascii="Times New Roman" w:hAnsi="Times New Roman"/>
                <w:b/>
                <w:sz w:val="26"/>
                <w:szCs w:val="26"/>
              </w:rPr>
            </w:pPr>
          </w:p>
          <w:p w14:paraId="1091CD7B" w14:textId="77777777" w:rsidR="00D02348" w:rsidRPr="00C35591" w:rsidRDefault="00D02348" w:rsidP="001035FC">
            <w:pPr>
              <w:spacing w:line="240" w:lineRule="auto"/>
              <w:jc w:val="both"/>
              <w:rPr>
                <w:rFonts w:ascii="Times New Roman" w:hAnsi="Times New Roman"/>
                <w:b/>
                <w:sz w:val="26"/>
                <w:szCs w:val="26"/>
              </w:rPr>
            </w:pPr>
          </w:p>
          <w:p w14:paraId="4484A8DF" w14:textId="77777777" w:rsidR="00D02348" w:rsidRPr="00C35591" w:rsidRDefault="00D02348" w:rsidP="001035FC">
            <w:pPr>
              <w:spacing w:line="240" w:lineRule="auto"/>
              <w:jc w:val="both"/>
              <w:rPr>
                <w:rFonts w:ascii="Times New Roman" w:hAnsi="Times New Roman"/>
                <w:b/>
                <w:sz w:val="26"/>
                <w:szCs w:val="26"/>
              </w:rPr>
            </w:pPr>
          </w:p>
          <w:p w14:paraId="304F4DE7" w14:textId="77777777" w:rsidR="00D02348" w:rsidRPr="00C35591" w:rsidRDefault="00D02348" w:rsidP="001035FC">
            <w:pPr>
              <w:spacing w:line="240" w:lineRule="auto"/>
              <w:jc w:val="both"/>
              <w:rPr>
                <w:rFonts w:ascii="Times New Roman" w:hAnsi="Times New Roman"/>
                <w:b/>
                <w:sz w:val="26"/>
                <w:szCs w:val="26"/>
              </w:rPr>
            </w:pPr>
          </w:p>
          <w:p w14:paraId="6D6C570E" w14:textId="77777777" w:rsidR="00D02348" w:rsidRPr="00C35591" w:rsidRDefault="00D02348" w:rsidP="001035FC">
            <w:pPr>
              <w:spacing w:line="240" w:lineRule="auto"/>
              <w:jc w:val="both"/>
              <w:rPr>
                <w:rFonts w:ascii="Times New Roman" w:hAnsi="Times New Roman"/>
                <w:b/>
                <w:sz w:val="26"/>
                <w:szCs w:val="26"/>
              </w:rPr>
            </w:pPr>
          </w:p>
          <w:p w14:paraId="7054A081" w14:textId="77777777" w:rsidR="00D02348" w:rsidRPr="00C35591" w:rsidRDefault="00D02348" w:rsidP="007133C0">
            <w:pPr>
              <w:spacing w:after="0" w:line="240" w:lineRule="auto"/>
              <w:jc w:val="both"/>
              <w:rPr>
                <w:rFonts w:ascii="Times New Roman" w:hAnsi="Times New Roman"/>
                <w:b/>
                <w:sz w:val="26"/>
                <w:szCs w:val="26"/>
              </w:rPr>
            </w:pPr>
          </w:p>
          <w:p w14:paraId="799E6EC5" w14:textId="77777777" w:rsidR="00251EE9" w:rsidRPr="00C35591" w:rsidRDefault="00251EE9" w:rsidP="001035FC">
            <w:pPr>
              <w:spacing w:after="0" w:line="240" w:lineRule="auto"/>
              <w:ind w:firstLine="34"/>
              <w:jc w:val="both"/>
              <w:rPr>
                <w:rFonts w:ascii="Times New Roman" w:hAnsi="Times New Roman"/>
                <w:sz w:val="26"/>
                <w:szCs w:val="26"/>
              </w:rPr>
            </w:pPr>
            <w:r w:rsidRPr="00C35591">
              <w:rPr>
                <w:rFonts w:ascii="Times New Roman" w:hAnsi="Times New Roman"/>
                <w:b/>
                <w:sz w:val="26"/>
                <w:szCs w:val="26"/>
              </w:rPr>
              <w:t>(</w:t>
            </w:r>
            <w:r w:rsidRPr="00C35591">
              <w:rPr>
                <w:rFonts w:ascii="Times New Roman" w:hAnsi="Times New Roman"/>
                <w:sz w:val="26"/>
                <w:szCs w:val="26"/>
              </w:rPr>
              <w:t xml:space="preserve">3) Cartea electronică de identitate conţine date în format tipărit </w:t>
            </w:r>
            <w:r w:rsidRPr="00C35591">
              <w:rPr>
                <w:rFonts w:ascii="Times New Roman" w:hAnsi="Times New Roman"/>
                <w:b/>
                <w:sz w:val="26"/>
                <w:szCs w:val="26"/>
              </w:rPr>
              <w:t>și</w:t>
            </w:r>
            <w:r w:rsidRPr="00C35591">
              <w:rPr>
                <w:rFonts w:ascii="Times New Roman" w:hAnsi="Times New Roman"/>
                <w:sz w:val="26"/>
                <w:szCs w:val="26"/>
              </w:rPr>
              <w:t xml:space="preserve"> în format inscripționat prin tehnici speciale, date în format electronic, precum şi elemente de particularizare şi de siguranţă.</w:t>
            </w:r>
          </w:p>
          <w:p w14:paraId="4E0C69C9" w14:textId="77777777" w:rsidR="00D02348" w:rsidRPr="00C35591" w:rsidRDefault="00D02348" w:rsidP="001035FC">
            <w:pPr>
              <w:tabs>
                <w:tab w:val="left" w:pos="540"/>
              </w:tabs>
              <w:spacing w:line="240" w:lineRule="auto"/>
              <w:jc w:val="both"/>
              <w:rPr>
                <w:rFonts w:ascii="Times New Roman" w:hAnsi="Times New Roman"/>
                <w:sz w:val="26"/>
                <w:szCs w:val="26"/>
              </w:rPr>
            </w:pPr>
          </w:p>
          <w:p w14:paraId="4D43255A" w14:textId="77777777" w:rsidR="00D02348" w:rsidRPr="00C35591" w:rsidRDefault="00D02348" w:rsidP="001035FC">
            <w:pPr>
              <w:tabs>
                <w:tab w:val="left" w:pos="540"/>
              </w:tabs>
              <w:spacing w:line="240" w:lineRule="auto"/>
              <w:jc w:val="both"/>
              <w:rPr>
                <w:rFonts w:ascii="Times New Roman" w:hAnsi="Times New Roman"/>
                <w:sz w:val="26"/>
                <w:szCs w:val="26"/>
              </w:rPr>
            </w:pPr>
          </w:p>
          <w:p w14:paraId="23FCC5AA" w14:textId="77777777" w:rsidR="00251EE9" w:rsidRPr="00C35591" w:rsidRDefault="00251EE9" w:rsidP="001035FC">
            <w:pPr>
              <w:tabs>
                <w:tab w:val="left" w:pos="540"/>
              </w:tabs>
              <w:spacing w:after="0" w:line="240" w:lineRule="auto"/>
              <w:jc w:val="both"/>
              <w:rPr>
                <w:rFonts w:ascii="Times New Roman" w:hAnsi="Times New Roman"/>
                <w:sz w:val="26"/>
                <w:szCs w:val="26"/>
              </w:rPr>
            </w:pPr>
            <w:r w:rsidRPr="00C35591">
              <w:rPr>
                <w:rFonts w:ascii="Times New Roman" w:hAnsi="Times New Roman"/>
                <w:sz w:val="26"/>
                <w:szCs w:val="26"/>
              </w:rPr>
              <w:t>(4) În format electronic se înscriu:</w:t>
            </w:r>
          </w:p>
          <w:p w14:paraId="3337C7AD" w14:textId="77777777" w:rsidR="00B37080" w:rsidRPr="00C35591" w:rsidRDefault="00B37080" w:rsidP="001035FC">
            <w:pPr>
              <w:tabs>
                <w:tab w:val="left" w:pos="540"/>
              </w:tabs>
              <w:spacing w:after="0" w:line="240" w:lineRule="auto"/>
              <w:jc w:val="both"/>
              <w:rPr>
                <w:rFonts w:ascii="Times New Roman" w:hAnsi="Times New Roman"/>
                <w:sz w:val="26"/>
                <w:szCs w:val="26"/>
              </w:rPr>
            </w:pPr>
          </w:p>
          <w:p w14:paraId="7DF4052C" w14:textId="77777777" w:rsidR="00B37080" w:rsidRPr="00C35591" w:rsidRDefault="00B37080" w:rsidP="001035FC">
            <w:pPr>
              <w:tabs>
                <w:tab w:val="left" w:pos="540"/>
              </w:tabs>
              <w:spacing w:after="0" w:line="240" w:lineRule="auto"/>
              <w:jc w:val="both"/>
              <w:rPr>
                <w:rFonts w:ascii="Times New Roman" w:hAnsi="Times New Roman"/>
                <w:sz w:val="26"/>
                <w:szCs w:val="26"/>
              </w:rPr>
            </w:pPr>
          </w:p>
          <w:p w14:paraId="15775436" w14:textId="77777777" w:rsidR="00B37080" w:rsidRPr="00C35591" w:rsidRDefault="00B37080" w:rsidP="001035FC">
            <w:pPr>
              <w:tabs>
                <w:tab w:val="left" w:pos="540"/>
              </w:tabs>
              <w:spacing w:after="0" w:line="240" w:lineRule="auto"/>
              <w:jc w:val="both"/>
              <w:rPr>
                <w:rFonts w:ascii="Times New Roman" w:hAnsi="Times New Roman"/>
                <w:sz w:val="26"/>
                <w:szCs w:val="26"/>
              </w:rPr>
            </w:pPr>
            <w:r w:rsidRPr="00C35591">
              <w:rPr>
                <w:rFonts w:ascii="Times New Roman" w:hAnsi="Times New Roman"/>
                <w:sz w:val="26"/>
                <w:szCs w:val="26"/>
              </w:rPr>
              <w:t xml:space="preserve">a) </w:t>
            </w:r>
            <w:r w:rsidR="00251EE9" w:rsidRPr="00C35591">
              <w:rPr>
                <w:rFonts w:ascii="Times New Roman" w:hAnsi="Times New Roman"/>
                <w:sz w:val="26"/>
                <w:szCs w:val="26"/>
              </w:rPr>
              <w:t>datele din formatul tipărit;</w:t>
            </w:r>
          </w:p>
          <w:p w14:paraId="1DE64C66" w14:textId="77777777" w:rsidR="00B37080" w:rsidRPr="00C35591" w:rsidRDefault="00B37080" w:rsidP="001035FC">
            <w:pPr>
              <w:tabs>
                <w:tab w:val="left" w:pos="540"/>
              </w:tabs>
              <w:spacing w:after="0" w:line="240" w:lineRule="auto"/>
              <w:jc w:val="both"/>
              <w:rPr>
                <w:rFonts w:ascii="Times New Roman" w:hAnsi="Times New Roman"/>
                <w:sz w:val="26"/>
                <w:szCs w:val="26"/>
              </w:rPr>
            </w:pPr>
          </w:p>
          <w:p w14:paraId="270DA20C" w14:textId="77777777" w:rsidR="00B37080" w:rsidRPr="00C35591" w:rsidRDefault="00B37080" w:rsidP="001035FC">
            <w:pPr>
              <w:tabs>
                <w:tab w:val="left" w:pos="540"/>
              </w:tabs>
              <w:spacing w:after="0" w:line="240" w:lineRule="auto"/>
              <w:jc w:val="both"/>
              <w:rPr>
                <w:rFonts w:ascii="Times New Roman" w:hAnsi="Times New Roman"/>
                <w:sz w:val="26"/>
                <w:szCs w:val="26"/>
              </w:rPr>
            </w:pPr>
          </w:p>
          <w:p w14:paraId="510E7AA7" w14:textId="77777777" w:rsidR="00251EE9" w:rsidRPr="00C35591" w:rsidRDefault="00251EE9" w:rsidP="001035FC">
            <w:pPr>
              <w:tabs>
                <w:tab w:val="left" w:pos="540"/>
              </w:tabs>
              <w:spacing w:after="0" w:line="240" w:lineRule="auto"/>
              <w:jc w:val="both"/>
              <w:rPr>
                <w:b/>
                <w:sz w:val="26"/>
                <w:szCs w:val="26"/>
              </w:rPr>
            </w:pPr>
            <w:r w:rsidRPr="00C35591">
              <w:rPr>
                <w:rFonts w:ascii="Times New Roman" w:hAnsi="Times New Roman"/>
                <w:b/>
                <w:sz w:val="26"/>
                <w:szCs w:val="26"/>
              </w:rPr>
              <w:t xml:space="preserve">b) </w:t>
            </w:r>
            <w:r w:rsidR="00B37080" w:rsidRPr="00C35591">
              <w:rPr>
                <w:rFonts w:ascii="Times New Roman" w:hAnsi="Times New Roman"/>
                <w:b/>
                <w:sz w:val="26"/>
                <w:szCs w:val="26"/>
              </w:rPr>
              <w:t xml:space="preserve">un certificat digital pentru </w:t>
            </w:r>
            <w:r w:rsidRPr="00C35591">
              <w:rPr>
                <w:rFonts w:ascii="Times New Roman" w:hAnsi="Times New Roman"/>
                <w:b/>
                <w:sz w:val="26"/>
                <w:szCs w:val="26"/>
              </w:rPr>
              <w:t>autentificare emis și înscris de Ministerul Afacerilor Interne;</w:t>
            </w:r>
          </w:p>
          <w:p w14:paraId="33843FC5" w14:textId="77777777" w:rsidR="00251EE9" w:rsidRPr="00C35591" w:rsidRDefault="00251EE9" w:rsidP="001035FC">
            <w:pPr>
              <w:tabs>
                <w:tab w:val="left" w:pos="540"/>
              </w:tabs>
              <w:spacing w:after="0" w:line="240" w:lineRule="auto"/>
              <w:jc w:val="both"/>
              <w:rPr>
                <w:rFonts w:ascii="Times New Roman" w:hAnsi="Times New Roman"/>
                <w:b/>
                <w:sz w:val="26"/>
                <w:szCs w:val="26"/>
              </w:rPr>
            </w:pPr>
            <w:r w:rsidRPr="00C35591">
              <w:rPr>
                <w:rFonts w:ascii="Times New Roman" w:hAnsi="Times New Roman"/>
                <w:b/>
                <w:sz w:val="26"/>
                <w:szCs w:val="26"/>
              </w:rPr>
              <w:t>c) un certificat digital pentru semnătură electronică emis și înscris de Ministerul Afacerilor Interne</w:t>
            </w:r>
            <w:r w:rsidR="00B37080" w:rsidRPr="00C35591">
              <w:rPr>
                <w:rFonts w:ascii="Times New Roman" w:hAnsi="Times New Roman"/>
                <w:b/>
                <w:sz w:val="26"/>
                <w:szCs w:val="26"/>
              </w:rPr>
              <w:t xml:space="preserve"> </w:t>
            </w:r>
            <w:r w:rsidRPr="00C35591">
              <w:rPr>
                <w:rFonts w:ascii="Times New Roman" w:hAnsi="Times New Roman"/>
                <w:b/>
                <w:sz w:val="26"/>
                <w:szCs w:val="26"/>
              </w:rPr>
              <w:t xml:space="preserve">şi, după caz, certificate calificate pentru semnătură electronică, astfel cum acestea sunt definite </w:t>
            </w:r>
            <w:r w:rsidR="00B37080" w:rsidRPr="00C35591">
              <w:rPr>
                <w:rFonts w:ascii="Times New Roman" w:hAnsi="Times New Roman"/>
                <w:b/>
                <w:sz w:val="26"/>
                <w:szCs w:val="26"/>
              </w:rPr>
              <w:t>de legislația î</w:t>
            </w:r>
            <w:r w:rsidRPr="00C35591">
              <w:rPr>
                <w:rFonts w:ascii="Times New Roman" w:hAnsi="Times New Roman"/>
                <w:b/>
                <w:sz w:val="26"/>
                <w:szCs w:val="26"/>
              </w:rPr>
              <w:t>n domeniu;</w:t>
            </w:r>
          </w:p>
          <w:p w14:paraId="738F4001"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d) datele biometrice ale titularului, constând în imaginea facială şi impresiunile papilare a două degete.</w:t>
            </w:r>
          </w:p>
          <w:p w14:paraId="59976597" w14:textId="77777777" w:rsidR="00251EE9" w:rsidRPr="00C35591" w:rsidRDefault="00251EE9" w:rsidP="001035FC">
            <w:pPr>
              <w:spacing w:after="0" w:line="240" w:lineRule="auto"/>
              <w:jc w:val="both"/>
              <w:rPr>
                <w:rFonts w:ascii="Times New Roman" w:hAnsi="Times New Roman"/>
                <w:b/>
                <w:sz w:val="26"/>
                <w:szCs w:val="26"/>
              </w:rPr>
            </w:pPr>
            <w:r w:rsidRPr="00C35591">
              <w:rPr>
                <w:rFonts w:ascii="Times New Roman" w:hAnsi="Times New Roman"/>
                <w:sz w:val="26"/>
                <w:szCs w:val="26"/>
              </w:rPr>
              <w:t xml:space="preserve">(5) </w:t>
            </w:r>
            <w:r w:rsidRPr="00C35591">
              <w:rPr>
                <w:rFonts w:ascii="Times New Roman" w:hAnsi="Times New Roman"/>
                <w:b/>
                <w:sz w:val="26"/>
                <w:szCs w:val="26"/>
              </w:rPr>
              <w:t>Sunt exceptate de la obligaţia furnizării impresiunilor papilare următoarele categorii de persoane:</w:t>
            </w:r>
          </w:p>
          <w:p w14:paraId="20213C2E" w14:textId="77777777" w:rsidR="00B37080" w:rsidRPr="00C35591" w:rsidRDefault="00251EE9" w:rsidP="001035FC">
            <w:pPr>
              <w:tabs>
                <w:tab w:val="left" w:pos="637"/>
              </w:tabs>
              <w:spacing w:after="0" w:line="240" w:lineRule="auto"/>
              <w:jc w:val="both"/>
              <w:rPr>
                <w:rFonts w:ascii="Times New Roman" w:hAnsi="Times New Roman"/>
                <w:b/>
                <w:sz w:val="26"/>
                <w:szCs w:val="26"/>
              </w:rPr>
            </w:pPr>
            <w:r w:rsidRPr="00C35591">
              <w:rPr>
                <w:rFonts w:ascii="Times New Roman" w:hAnsi="Times New Roman"/>
                <w:b/>
                <w:sz w:val="26"/>
                <w:szCs w:val="26"/>
              </w:rPr>
              <w:t>a) minorii sub vârsta de 12 ani;</w:t>
            </w:r>
          </w:p>
          <w:p w14:paraId="360E80E3" w14:textId="77777777" w:rsidR="00251EE9" w:rsidRPr="00C35591" w:rsidRDefault="00251EE9" w:rsidP="001035FC">
            <w:pPr>
              <w:tabs>
                <w:tab w:val="left" w:pos="637"/>
              </w:tabs>
              <w:spacing w:after="0" w:line="240" w:lineRule="auto"/>
              <w:jc w:val="both"/>
              <w:rPr>
                <w:rFonts w:ascii="Times New Roman" w:hAnsi="Times New Roman"/>
                <w:b/>
                <w:color w:val="0070C0"/>
                <w:sz w:val="26"/>
                <w:szCs w:val="26"/>
              </w:rPr>
            </w:pPr>
            <w:r w:rsidRPr="00C35591">
              <w:rPr>
                <w:rFonts w:ascii="Times New Roman" w:hAnsi="Times New Roman"/>
                <w:b/>
                <w:sz w:val="26"/>
                <w:szCs w:val="26"/>
              </w:rPr>
              <w:t>b) persoanele pentru care prelevarea amprentelor de la oricare degete este fizic imposibilă.</w:t>
            </w:r>
            <w:r w:rsidR="00E95E23">
              <w:rPr>
                <w:rFonts w:ascii="Times New Roman" w:hAnsi="Times New Roman"/>
                <w:b/>
                <w:sz w:val="26"/>
                <w:szCs w:val="26"/>
              </w:rPr>
              <w:t>”</w:t>
            </w:r>
          </w:p>
        </w:tc>
      </w:tr>
      <w:tr w:rsidR="00251EE9" w:rsidRPr="00C35591" w14:paraId="6BBF766C" w14:textId="77777777" w:rsidTr="00251EE9">
        <w:tc>
          <w:tcPr>
            <w:tcW w:w="7425" w:type="dxa"/>
          </w:tcPr>
          <w:p w14:paraId="124112B0" w14:textId="77777777" w:rsidR="00251EE9" w:rsidRPr="00C35591" w:rsidRDefault="0043231F" w:rsidP="001035FC">
            <w:pPr>
              <w:spacing w:after="0" w:line="240" w:lineRule="auto"/>
              <w:jc w:val="both"/>
              <w:rPr>
                <w:rFonts w:ascii="Times New Roman" w:hAnsi="Times New Roman"/>
                <w:sz w:val="26"/>
                <w:szCs w:val="26"/>
              </w:rPr>
            </w:pPr>
            <w:bookmarkStart w:id="20" w:name="A17^1"/>
            <w:r w:rsidRPr="00C35591">
              <w:rPr>
                <w:rFonts w:ascii="Times New Roman" w:hAnsi="Times New Roman"/>
                <w:sz w:val="26"/>
                <w:szCs w:val="26"/>
              </w:rPr>
              <w:lastRenderedPageBreak/>
              <w:t>Art</w:t>
            </w:r>
            <w:r w:rsidR="00251EE9" w:rsidRPr="00C35591">
              <w:rPr>
                <w:rFonts w:ascii="Times New Roman" w:hAnsi="Times New Roman"/>
                <w:sz w:val="26"/>
                <w:szCs w:val="26"/>
              </w:rPr>
              <w:t>. 17^1</w:t>
            </w:r>
            <w:bookmarkEnd w:id="20"/>
          </w:p>
          <w:p w14:paraId="6576AE32" w14:textId="77777777" w:rsidR="0043231F"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(1) Certificatele şi certificatele calificate se emit şi se înscriu după cum urmează: </w:t>
            </w:r>
            <w:r w:rsidRPr="00C35591">
              <w:rPr>
                <w:rFonts w:ascii="Times New Roman" w:hAnsi="Times New Roman"/>
                <w:sz w:val="26"/>
                <w:szCs w:val="26"/>
              </w:rPr>
              <w:br/>
              <w:t>a) certificatele, de către Ministerul Afacerilor Interne;</w:t>
            </w:r>
          </w:p>
          <w:p w14:paraId="1505A037"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b) certificatele calificate, de un furnizor de servicii de certificare, acreditat în condiţiile </w:t>
            </w:r>
            <w:bookmarkStart w:id="21" w:name="REF96"/>
            <w:bookmarkEnd w:id="21"/>
            <w:r w:rsidRPr="00C35591">
              <w:rPr>
                <w:rFonts w:ascii="Times New Roman" w:hAnsi="Times New Roman"/>
                <w:sz w:val="26"/>
                <w:szCs w:val="26"/>
              </w:rPr>
              <w:t>Legii nr. 455/2001.</w:t>
            </w:r>
          </w:p>
          <w:p w14:paraId="13E00E9D" w14:textId="77777777" w:rsidR="00542AF7"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(1^1) Certificatul prevăzut la alin. (1) lit. a) poate fi utilizat numai în raport cu sistemele informatice ale Ministerului Afacerilor Interne şi cu sisteme informatice terţe ale administraţiei publice stabilite prin hotărâre a Guvernului.</w:t>
            </w:r>
          </w:p>
          <w:p w14:paraId="159D4C18" w14:textId="77777777" w:rsidR="00542AF7" w:rsidRPr="00C35591" w:rsidRDefault="00542AF7" w:rsidP="001035FC">
            <w:pPr>
              <w:spacing w:after="0" w:line="240" w:lineRule="auto"/>
              <w:jc w:val="both"/>
              <w:rPr>
                <w:rFonts w:ascii="Times New Roman" w:hAnsi="Times New Roman"/>
                <w:sz w:val="26"/>
                <w:szCs w:val="26"/>
              </w:rPr>
            </w:pPr>
          </w:p>
          <w:p w14:paraId="4E7CEAE4" w14:textId="77777777" w:rsidR="00542AF7" w:rsidRPr="00C35591" w:rsidRDefault="00542AF7" w:rsidP="001035FC">
            <w:pPr>
              <w:spacing w:after="0" w:line="240" w:lineRule="auto"/>
              <w:jc w:val="both"/>
              <w:rPr>
                <w:rFonts w:ascii="Times New Roman" w:hAnsi="Times New Roman"/>
                <w:sz w:val="26"/>
                <w:szCs w:val="26"/>
              </w:rPr>
            </w:pPr>
          </w:p>
          <w:p w14:paraId="294C132F" w14:textId="77777777" w:rsidR="00542AF7" w:rsidRPr="00C35591" w:rsidRDefault="00542AF7" w:rsidP="001035FC">
            <w:pPr>
              <w:spacing w:after="0" w:line="240" w:lineRule="auto"/>
              <w:jc w:val="both"/>
              <w:rPr>
                <w:rFonts w:ascii="Times New Roman" w:hAnsi="Times New Roman"/>
                <w:sz w:val="26"/>
                <w:szCs w:val="26"/>
              </w:rPr>
            </w:pPr>
          </w:p>
          <w:p w14:paraId="6688AA32" w14:textId="77777777" w:rsidR="00542AF7"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(2) Pentru autentificarea în sistemele informatice ale Ministerului Afacerilor Interne, nivelul de aplicabilitate şi condiţiile de utilizare a certificatelor prevăzute la alin. (1) lit. a) se stabilesc prin ordin al ministrului afacerilor interne, care se publică în Monitorul Oficial al României, Partea I.</w:t>
            </w:r>
          </w:p>
          <w:p w14:paraId="23F61BE1"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 xml:space="preserve">(3) Certificatul calificat se înscrie în cartea electronică de identitate ulterior producerii acesteia, la solicitarea titularului. </w:t>
            </w:r>
            <w:r w:rsidRPr="00C35591">
              <w:rPr>
                <w:rFonts w:ascii="Times New Roman" w:hAnsi="Times New Roman"/>
                <w:i/>
                <w:sz w:val="26"/>
                <w:szCs w:val="26"/>
              </w:rPr>
              <w:t>Certificatul calificat se poate elibera doar persoanelor având capacitate deplină de exerciţiu.</w:t>
            </w:r>
          </w:p>
        </w:tc>
        <w:tc>
          <w:tcPr>
            <w:tcW w:w="7425" w:type="dxa"/>
          </w:tcPr>
          <w:p w14:paraId="339846CE" w14:textId="77777777" w:rsidR="00251EE9" w:rsidRPr="00C35591" w:rsidRDefault="00E95E23" w:rsidP="001035FC">
            <w:pPr>
              <w:spacing w:after="0" w:line="240" w:lineRule="auto"/>
              <w:jc w:val="both"/>
              <w:rPr>
                <w:rFonts w:ascii="Times New Roman" w:hAnsi="Times New Roman"/>
                <w:b/>
                <w:color w:val="000000"/>
                <w:sz w:val="26"/>
                <w:szCs w:val="26"/>
              </w:rPr>
            </w:pPr>
            <w:r>
              <w:rPr>
                <w:rFonts w:ascii="Times New Roman" w:hAnsi="Times New Roman"/>
                <w:b/>
                <w:color w:val="000000" w:themeColor="text1"/>
                <w:sz w:val="26"/>
                <w:szCs w:val="26"/>
              </w:rPr>
              <w:lastRenderedPageBreak/>
              <w:t>15</w:t>
            </w:r>
            <w:r w:rsidR="00251EE9" w:rsidRPr="00C35591">
              <w:rPr>
                <w:rFonts w:ascii="Times New Roman" w:hAnsi="Times New Roman"/>
                <w:b/>
                <w:color w:val="000000" w:themeColor="text1"/>
                <w:sz w:val="26"/>
                <w:szCs w:val="26"/>
              </w:rPr>
              <w:t xml:space="preserve">. </w:t>
            </w:r>
            <w:r w:rsidR="00251EE9" w:rsidRPr="00C35591">
              <w:rPr>
                <w:rFonts w:ascii="Times New Roman" w:hAnsi="Times New Roman"/>
                <w:b/>
                <w:color w:val="000000"/>
                <w:sz w:val="26"/>
                <w:szCs w:val="26"/>
              </w:rPr>
              <w:t>Articolul 17</w:t>
            </w:r>
            <w:r w:rsidR="00251EE9" w:rsidRPr="00C35591">
              <w:rPr>
                <w:rFonts w:ascii="Times New Roman" w:hAnsi="Times New Roman"/>
                <w:b/>
                <w:color w:val="000000"/>
                <w:sz w:val="26"/>
                <w:szCs w:val="26"/>
                <w:vertAlign w:val="superscript"/>
              </w:rPr>
              <w:t>1</w:t>
            </w:r>
            <w:r w:rsidR="00251EE9" w:rsidRPr="00C35591">
              <w:rPr>
                <w:rFonts w:ascii="Times New Roman" w:hAnsi="Times New Roman"/>
                <w:b/>
                <w:color w:val="000000"/>
                <w:sz w:val="26"/>
                <w:szCs w:val="26"/>
              </w:rPr>
              <w:t xml:space="preserve"> se modifică și va avea următorul cuprins:</w:t>
            </w:r>
          </w:p>
          <w:p w14:paraId="73E10BEC" w14:textId="77777777" w:rsidR="00542AF7" w:rsidRPr="00C35591" w:rsidRDefault="00542AF7" w:rsidP="001035FC">
            <w:pPr>
              <w:spacing w:line="240" w:lineRule="auto"/>
              <w:jc w:val="both"/>
              <w:rPr>
                <w:rFonts w:ascii="Times New Roman" w:hAnsi="Times New Roman"/>
                <w:color w:val="000000"/>
                <w:sz w:val="26"/>
                <w:szCs w:val="26"/>
              </w:rPr>
            </w:pPr>
          </w:p>
          <w:p w14:paraId="1B935AB1" w14:textId="77777777" w:rsidR="00542AF7" w:rsidRDefault="00542AF7" w:rsidP="007133C0">
            <w:pPr>
              <w:spacing w:after="0" w:line="240" w:lineRule="auto"/>
              <w:jc w:val="both"/>
              <w:rPr>
                <w:rFonts w:ascii="Times New Roman" w:hAnsi="Times New Roman"/>
                <w:color w:val="000000"/>
                <w:sz w:val="26"/>
                <w:szCs w:val="26"/>
              </w:rPr>
            </w:pPr>
          </w:p>
          <w:p w14:paraId="7F0AF8CF" w14:textId="77777777" w:rsidR="00DD364B" w:rsidRPr="00C35591" w:rsidRDefault="00DD364B" w:rsidP="007133C0">
            <w:pPr>
              <w:spacing w:after="0" w:line="240" w:lineRule="auto"/>
              <w:jc w:val="both"/>
              <w:rPr>
                <w:rFonts w:ascii="Times New Roman" w:hAnsi="Times New Roman"/>
                <w:color w:val="000000"/>
                <w:sz w:val="26"/>
                <w:szCs w:val="26"/>
              </w:rPr>
            </w:pPr>
          </w:p>
          <w:p w14:paraId="62F82C76" w14:textId="77777777" w:rsidR="00542AF7" w:rsidRPr="00C35591" w:rsidRDefault="00542AF7" w:rsidP="001035FC">
            <w:pPr>
              <w:spacing w:line="240" w:lineRule="auto"/>
              <w:jc w:val="both"/>
              <w:rPr>
                <w:rFonts w:ascii="Times New Roman" w:hAnsi="Times New Roman"/>
                <w:color w:val="000000"/>
                <w:sz w:val="26"/>
                <w:szCs w:val="26"/>
              </w:rPr>
            </w:pPr>
          </w:p>
          <w:p w14:paraId="65CE9018" w14:textId="77777777" w:rsidR="00251EE9" w:rsidRPr="00A134B2" w:rsidRDefault="00251EE9" w:rsidP="001035FC">
            <w:pPr>
              <w:spacing w:after="0" w:line="240" w:lineRule="auto"/>
              <w:jc w:val="both"/>
              <w:rPr>
                <w:rFonts w:ascii="Times New Roman" w:hAnsi="Times New Roman"/>
                <w:b/>
                <w:color w:val="000000"/>
                <w:sz w:val="26"/>
                <w:szCs w:val="26"/>
              </w:rPr>
            </w:pPr>
            <w:r w:rsidRPr="00C35591">
              <w:rPr>
                <w:rFonts w:ascii="Times New Roman" w:hAnsi="Times New Roman"/>
                <w:color w:val="000000"/>
                <w:sz w:val="26"/>
                <w:szCs w:val="26"/>
              </w:rPr>
              <w:t>,,</w:t>
            </w:r>
            <w:r w:rsidRPr="00C35591">
              <w:rPr>
                <w:rFonts w:ascii="Times New Roman" w:hAnsi="Times New Roman"/>
                <w:b/>
                <w:color w:val="000000"/>
                <w:sz w:val="26"/>
                <w:szCs w:val="26"/>
              </w:rPr>
              <w:t>Art. 17</w:t>
            </w:r>
            <w:r w:rsidRPr="00C35591">
              <w:rPr>
                <w:rFonts w:ascii="Times New Roman" w:hAnsi="Times New Roman"/>
                <w:b/>
                <w:color w:val="000000"/>
                <w:sz w:val="26"/>
                <w:szCs w:val="26"/>
                <w:vertAlign w:val="superscript"/>
              </w:rPr>
              <w:t>1</w:t>
            </w:r>
            <w:r w:rsidR="0043231F" w:rsidRPr="00C35591">
              <w:rPr>
                <w:rFonts w:ascii="Times New Roman" w:hAnsi="Times New Roman"/>
                <w:b/>
                <w:color w:val="000000"/>
                <w:sz w:val="26"/>
                <w:szCs w:val="26"/>
              </w:rPr>
              <w:t xml:space="preserve"> - </w:t>
            </w:r>
            <w:r w:rsidRPr="00C35591">
              <w:rPr>
                <w:rFonts w:ascii="Times New Roman" w:hAnsi="Times New Roman"/>
                <w:color w:val="000000"/>
                <w:sz w:val="26"/>
                <w:szCs w:val="26"/>
              </w:rPr>
              <w:t xml:space="preserve">(1) </w:t>
            </w:r>
            <w:r w:rsidRPr="00C35591">
              <w:rPr>
                <w:rFonts w:ascii="Times New Roman" w:hAnsi="Times New Roman"/>
                <w:b/>
                <w:color w:val="000000"/>
                <w:sz w:val="26"/>
                <w:szCs w:val="26"/>
              </w:rPr>
              <w:t>Certificatele digitale prevăzute la art.17 alin.(4)  se utilizează pentru autentificare și semnare</w:t>
            </w:r>
            <w:r w:rsidRPr="00C35591">
              <w:rPr>
                <w:rFonts w:ascii="Times New Roman" w:hAnsi="Times New Roman"/>
                <w:color w:val="000000"/>
                <w:sz w:val="26"/>
                <w:szCs w:val="26"/>
              </w:rPr>
              <w:t xml:space="preserve">, în raport cu sistemele informatice ale Ministerului Afacerilor Interne şi cu sistemele informatice ale altor instituții publice. </w:t>
            </w:r>
            <w:r w:rsidRPr="00C35591">
              <w:rPr>
                <w:rFonts w:ascii="Times New Roman" w:hAnsi="Times New Roman"/>
                <w:b/>
                <w:color w:val="000000"/>
                <w:sz w:val="26"/>
                <w:szCs w:val="26"/>
              </w:rPr>
              <w:t xml:space="preserve">În relațiile cu instituțiile publice, documentele semnate cu certificatul </w:t>
            </w:r>
            <w:r w:rsidR="0043231F" w:rsidRPr="00A134B2">
              <w:rPr>
                <w:rFonts w:ascii="Times New Roman" w:hAnsi="Times New Roman"/>
                <w:b/>
                <w:color w:val="000000"/>
                <w:sz w:val="26"/>
                <w:szCs w:val="26"/>
              </w:rPr>
              <w:t xml:space="preserve">digital </w:t>
            </w:r>
            <w:r w:rsidRPr="00A134B2">
              <w:rPr>
                <w:rFonts w:ascii="Times New Roman" w:hAnsi="Times New Roman"/>
                <w:b/>
                <w:color w:val="000000"/>
                <w:sz w:val="26"/>
                <w:szCs w:val="26"/>
              </w:rPr>
              <w:t>prevăzut la art.17 alin. (4) lit.c) au aceeași valoare ca documentele semnate olograf.</w:t>
            </w:r>
          </w:p>
          <w:p w14:paraId="407AD1C5" w14:textId="77777777" w:rsidR="00542AF7" w:rsidRPr="00C35591" w:rsidRDefault="00251EE9" w:rsidP="001035FC">
            <w:pPr>
              <w:spacing w:line="240" w:lineRule="auto"/>
              <w:jc w:val="both"/>
              <w:rPr>
                <w:rFonts w:ascii="Times New Roman" w:hAnsi="Times New Roman"/>
                <w:color w:val="000000"/>
                <w:sz w:val="26"/>
                <w:szCs w:val="26"/>
              </w:rPr>
            </w:pPr>
            <w:r w:rsidRPr="00A134B2">
              <w:rPr>
                <w:rFonts w:ascii="Times New Roman" w:hAnsi="Times New Roman"/>
                <w:color w:val="000000"/>
                <w:sz w:val="26"/>
                <w:szCs w:val="26"/>
              </w:rPr>
              <w:lastRenderedPageBreak/>
              <w:t xml:space="preserve">(2) </w:t>
            </w:r>
            <w:r w:rsidRPr="00A134B2">
              <w:rPr>
                <w:rFonts w:ascii="Times New Roman" w:hAnsi="Times New Roman"/>
                <w:b/>
                <w:color w:val="000000"/>
                <w:sz w:val="26"/>
                <w:szCs w:val="26"/>
              </w:rPr>
              <w:t>Cerințele de emitere și utilizare a certificatelor digitale emise de MAI  prevăzute la art.17 alin.(4) lit. b) și c)</w:t>
            </w:r>
            <w:r w:rsidRPr="00A134B2">
              <w:rPr>
                <w:rFonts w:ascii="Times New Roman" w:hAnsi="Times New Roman"/>
                <w:color w:val="000000"/>
                <w:sz w:val="26"/>
                <w:szCs w:val="26"/>
              </w:rPr>
              <w:t xml:space="preserve"> se stabilesc prin ordin al ministrului afacerilor interne, care se publică în Monitorul Oficial al României, Partea I.</w:t>
            </w:r>
          </w:p>
          <w:p w14:paraId="42CE3F5E" w14:textId="77777777" w:rsidR="00251EE9" w:rsidRPr="00C35591" w:rsidRDefault="00251EE9" w:rsidP="001035FC">
            <w:pPr>
              <w:spacing w:after="0" w:line="240" w:lineRule="auto"/>
              <w:jc w:val="both"/>
              <w:rPr>
                <w:rFonts w:ascii="Times New Roman" w:hAnsi="Times New Roman"/>
                <w:color w:val="000000"/>
                <w:sz w:val="26"/>
                <w:szCs w:val="26"/>
              </w:rPr>
            </w:pPr>
            <w:r w:rsidRPr="00C35591">
              <w:rPr>
                <w:rFonts w:ascii="Times New Roman" w:hAnsi="Times New Roman"/>
                <w:color w:val="000000"/>
                <w:sz w:val="26"/>
                <w:szCs w:val="26"/>
              </w:rPr>
              <w:t xml:space="preserve">(3) Certificatele calificate </w:t>
            </w:r>
            <w:r w:rsidRPr="00C35591">
              <w:rPr>
                <w:rFonts w:ascii="Times New Roman" w:hAnsi="Times New Roman"/>
                <w:b/>
                <w:color w:val="000000"/>
                <w:sz w:val="26"/>
                <w:szCs w:val="26"/>
              </w:rPr>
              <w:t>prevăzute la art.17 alin. (4) lit. c)</w:t>
            </w:r>
            <w:r w:rsidRPr="00C35591">
              <w:rPr>
                <w:rFonts w:ascii="Times New Roman" w:hAnsi="Times New Roman"/>
                <w:color w:val="000000"/>
                <w:sz w:val="26"/>
                <w:szCs w:val="26"/>
              </w:rPr>
              <w:t xml:space="preserve"> se înscriu în cartea electronică de identitate ulterior producerii acesteia, la solicitarea titularului.</w:t>
            </w:r>
          </w:p>
          <w:p w14:paraId="7D61D9F4" w14:textId="3344E638" w:rsidR="00251EE9" w:rsidRPr="00C35591" w:rsidRDefault="00251EE9" w:rsidP="001035FC">
            <w:pPr>
              <w:spacing w:after="0" w:line="240" w:lineRule="auto"/>
              <w:jc w:val="both"/>
              <w:rPr>
                <w:rFonts w:ascii="Times New Roman" w:hAnsi="Times New Roman"/>
                <w:b/>
                <w:color w:val="000000"/>
                <w:sz w:val="26"/>
                <w:szCs w:val="26"/>
              </w:rPr>
            </w:pPr>
            <w:r w:rsidRPr="00C35591">
              <w:rPr>
                <w:rFonts w:ascii="Times New Roman" w:hAnsi="Times New Roman"/>
                <w:b/>
                <w:color w:val="000000"/>
                <w:sz w:val="26"/>
                <w:szCs w:val="26"/>
              </w:rPr>
              <w:t xml:space="preserve">(4) Procedurile privind colectarea datelor, imaginii faciale şi a semnăturii, precum şi procedurile de colectare şi ştergere a impresiunilor digitale se stabilesc prin normele metodologice de aplicare </w:t>
            </w:r>
            <w:r w:rsidR="00D529AB">
              <w:rPr>
                <w:rFonts w:ascii="Times New Roman" w:hAnsi="Times New Roman"/>
                <w:b/>
                <w:color w:val="000000"/>
                <w:sz w:val="26"/>
                <w:szCs w:val="26"/>
              </w:rPr>
              <w:t xml:space="preserve">unitară </w:t>
            </w:r>
            <w:r w:rsidRPr="00C35591">
              <w:rPr>
                <w:rFonts w:ascii="Times New Roman" w:hAnsi="Times New Roman"/>
                <w:b/>
                <w:color w:val="000000"/>
                <w:sz w:val="26"/>
                <w:szCs w:val="26"/>
              </w:rPr>
              <w:t xml:space="preserve">a </w:t>
            </w:r>
            <w:r w:rsidR="00D529AB">
              <w:rPr>
                <w:rFonts w:ascii="Times New Roman" w:hAnsi="Times New Roman"/>
                <w:b/>
                <w:color w:val="000000"/>
                <w:sz w:val="26"/>
                <w:szCs w:val="26"/>
              </w:rPr>
              <w:t xml:space="preserve">prevederilor </w:t>
            </w:r>
            <w:r w:rsidRPr="00C35591">
              <w:rPr>
                <w:rFonts w:ascii="Times New Roman" w:hAnsi="Times New Roman"/>
                <w:b/>
                <w:color w:val="000000"/>
                <w:sz w:val="26"/>
                <w:szCs w:val="26"/>
              </w:rPr>
              <w:t>prezentei ordonanţe</w:t>
            </w:r>
            <w:r w:rsidR="00D529AB">
              <w:rPr>
                <w:rFonts w:ascii="Times New Roman" w:hAnsi="Times New Roman"/>
                <w:b/>
                <w:color w:val="000000"/>
                <w:sz w:val="26"/>
                <w:szCs w:val="26"/>
              </w:rPr>
              <w:t xml:space="preserve"> de urgență</w:t>
            </w:r>
            <w:r w:rsidRPr="00C35591">
              <w:rPr>
                <w:rFonts w:ascii="Times New Roman" w:hAnsi="Times New Roman"/>
                <w:b/>
                <w:color w:val="000000"/>
                <w:sz w:val="26"/>
                <w:szCs w:val="26"/>
              </w:rPr>
              <w:t>.</w:t>
            </w:r>
            <w:r w:rsidR="00542AF7" w:rsidRPr="00C35591">
              <w:rPr>
                <w:rFonts w:ascii="Times New Roman" w:hAnsi="Times New Roman"/>
                <w:b/>
                <w:color w:val="000000"/>
                <w:sz w:val="26"/>
                <w:szCs w:val="26"/>
              </w:rPr>
              <w:t>”</w:t>
            </w:r>
          </w:p>
          <w:p w14:paraId="2DF3598E" w14:textId="77777777" w:rsidR="00251EE9" w:rsidRPr="00C35591" w:rsidRDefault="00251EE9" w:rsidP="00A134B2">
            <w:pPr>
              <w:spacing w:line="240" w:lineRule="auto"/>
              <w:jc w:val="both"/>
              <w:rPr>
                <w:rFonts w:ascii="Times New Roman" w:hAnsi="Times New Roman"/>
                <w:color w:val="FF0000"/>
                <w:sz w:val="26"/>
                <w:szCs w:val="26"/>
                <w:lang w:val="en-US"/>
              </w:rPr>
            </w:pPr>
          </w:p>
        </w:tc>
      </w:tr>
      <w:tr w:rsidR="00251EE9" w:rsidRPr="00C35591" w14:paraId="25FF4004" w14:textId="77777777" w:rsidTr="00251EE9">
        <w:trPr>
          <w:trHeight w:val="1833"/>
        </w:trPr>
        <w:tc>
          <w:tcPr>
            <w:tcW w:w="7425" w:type="dxa"/>
          </w:tcPr>
          <w:p w14:paraId="2B2F0545" w14:textId="77777777" w:rsidR="00251EE9" w:rsidRPr="00C35591" w:rsidRDefault="00542AF7" w:rsidP="001035FC">
            <w:pPr>
              <w:spacing w:after="0" w:line="240" w:lineRule="auto"/>
              <w:jc w:val="both"/>
              <w:rPr>
                <w:rFonts w:ascii="Times New Roman" w:hAnsi="Times New Roman"/>
                <w:sz w:val="26"/>
                <w:szCs w:val="26"/>
              </w:rPr>
            </w:pPr>
            <w:bookmarkStart w:id="22" w:name="A17^2"/>
            <w:r w:rsidRPr="00C35591">
              <w:rPr>
                <w:rFonts w:ascii="Times New Roman" w:hAnsi="Times New Roman"/>
                <w:sz w:val="26"/>
                <w:szCs w:val="26"/>
              </w:rPr>
              <w:lastRenderedPageBreak/>
              <w:t>Art</w:t>
            </w:r>
            <w:r w:rsidR="00251EE9" w:rsidRPr="00C35591">
              <w:rPr>
                <w:rFonts w:ascii="Times New Roman" w:hAnsi="Times New Roman"/>
                <w:sz w:val="26"/>
                <w:szCs w:val="26"/>
              </w:rPr>
              <w:t>. 17^2</w:t>
            </w:r>
            <w:bookmarkEnd w:id="22"/>
          </w:p>
          <w:p w14:paraId="45EA019B" w14:textId="77777777" w:rsidR="00251EE9" w:rsidRPr="00C35591" w:rsidRDefault="00251EE9" w:rsidP="001035FC">
            <w:pPr>
              <w:spacing w:after="0" w:line="240" w:lineRule="auto"/>
              <w:jc w:val="both"/>
              <w:rPr>
                <w:rFonts w:ascii="Times New Roman" w:hAnsi="Times New Roman"/>
                <w:sz w:val="26"/>
                <w:szCs w:val="26"/>
              </w:rPr>
            </w:pPr>
          </w:p>
          <w:p w14:paraId="3D4C7379"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(2) Datele biometrice se colectează pentru a fi înscrise în cartea electronică de identitate numai în scopul verificării autenticităţii acesteia şi identităţii titularului.</w:t>
            </w:r>
          </w:p>
          <w:p w14:paraId="38F6AC78" w14:textId="77777777" w:rsidR="00251EE9" w:rsidRPr="00C35591" w:rsidRDefault="00251EE9" w:rsidP="001035FC">
            <w:pPr>
              <w:spacing w:after="0" w:line="240" w:lineRule="auto"/>
              <w:jc w:val="both"/>
              <w:rPr>
                <w:rFonts w:ascii="Times New Roman" w:hAnsi="Times New Roman"/>
                <w:sz w:val="26"/>
                <w:szCs w:val="26"/>
              </w:rPr>
            </w:pPr>
          </w:p>
          <w:p w14:paraId="6A434451" w14:textId="77777777" w:rsidR="00251EE9" w:rsidRPr="00C35591" w:rsidRDefault="00251EE9" w:rsidP="001035FC">
            <w:pPr>
              <w:spacing w:after="0" w:line="240" w:lineRule="auto"/>
              <w:jc w:val="both"/>
              <w:rPr>
                <w:rFonts w:ascii="Times New Roman" w:hAnsi="Times New Roman"/>
                <w:sz w:val="26"/>
                <w:szCs w:val="26"/>
              </w:rPr>
            </w:pPr>
          </w:p>
          <w:p w14:paraId="31A0D7A1" w14:textId="77777777" w:rsidR="00251EE9" w:rsidRDefault="00251EE9" w:rsidP="001035FC">
            <w:pPr>
              <w:spacing w:after="0" w:line="240" w:lineRule="auto"/>
              <w:jc w:val="both"/>
              <w:rPr>
                <w:rFonts w:ascii="Times New Roman" w:hAnsi="Times New Roman"/>
                <w:sz w:val="26"/>
                <w:szCs w:val="26"/>
              </w:rPr>
            </w:pPr>
          </w:p>
          <w:p w14:paraId="027D0D2A" w14:textId="77777777" w:rsidR="00E95E23" w:rsidRPr="00C35591" w:rsidRDefault="00E95E23" w:rsidP="001035FC">
            <w:pPr>
              <w:spacing w:after="0" w:line="240" w:lineRule="auto"/>
              <w:jc w:val="both"/>
              <w:rPr>
                <w:rFonts w:ascii="Times New Roman" w:hAnsi="Times New Roman"/>
                <w:sz w:val="26"/>
                <w:szCs w:val="26"/>
              </w:rPr>
            </w:pPr>
          </w:p>
          <w:p w14:paraId="126EB749" w14:textId="77777777" w:rsidR="00251EE9" w:rsidRPr="00C35591" w:rsidRDefault="00251EE9" w:rsidP="001035FC">
            <w:pPr>
              <w:spacing w:after="0" w:line="240" w:lineRule="auto"/>
              <w:jc w:val="both"/>
              <w:rPr>
                <w:rFonts w:ascii="Times New Roman" w:hAnsi="Times New Roman"/>
                <w:sz w:val="26"/>
                <w:szCs w:val="26"/>
              </w:rPr>
            </w:pPr>
          </w:p>
          <w:p w14:paraId="3C7A39BF"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(3) Verificarea identităţii titularului cărţii electronice de identitate se stabileşte prin compararea directă a datelor biometrice preluate de la titularul acesteia, cu ocazia verificării, şi a datelor înscrise în cartea electronică de identitate.</w:t>
            </w:r>
          </w:p>
          <w:p w14:paraId="38063725" w14:textId="77777777" w:rsidR="00542AF7"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(4) După personalizarea cărţii electronice de identitate, respectiv a cărţii de identitate şi transmiterea acestora la autoritatea competentă </w:t>
            </w:r>
            <w:r w:rsidRPr="00C35591">
              <w:rPr>
                <w:rFonts w:ascii="Times New Roman" w:hAnsi="Times New Roman"/>
                <w:sz w:val="26"/>
                <w:szCs w:val="26"/>
              </w:rPr>
              <w:lastRenderedPageBreak/>
              <w:t>să le elibereze, toate datele stocate în bazele de date de producţie se şterg imediat prin procedură automată şi ireversibilă.</w:t>
            </w:r>
          </w:p>
          <w:p w14:paraId="617E495A"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 </w:t>
            </w:r>
            <w:r w:rsidRPr="00C35591">
              <w:rPr>
                <w:rFonts w:ascii="Times New Roman" w:hAnsi="Times New Roman"/>
                <w:sz w:val="26"/>
                <w:szCs w:val="26"/>
              </w:rPr>
              <w:br/>
              <w:t>    </w:t>
            </w:r>
          </w:p>
          <w:p w14:paraId="44D0E367" w14:textId="77777777" w:rsidR="00251EE9" w:rsidRPr="00C35591" w:rsidRDefault="00251EE9" w:rsidP="001035FC">
            <w:pPr>
              <w:spacing w:after="0" w:line="240" w:lineRule="auto"/>
              <w:jc w:val="both"/>
              <w:rPr>
                <w:rFonts w:ascii="Times New Roman" w:hAnsi="Times New Roman"/>
                <w:sz w:val="26"/>
                <w:szCs w:val="26"/>
                <w:lang w:val="en-US"/>
              </w:rPr>
            </w:pPr>
          </w:p>
        </w:tc>
        <w:tc>
          <w:tcPr>
            <w:tcW w:w="7425" w:type="dxa"/>
          </w:tcPr>
          <w:p w14:paraId="1CB0BADD" w14:textId="77777777" w:rsidR="00251EE9" w:rsidRPr="00C35591" w:rsidRDefault="00E95E23" w:rsidP="001035FC">
            <w:pPr>
              <w:spacing w:after="0" w:line="240" w:lineRule="auto"/>
              <w:ind w:firstLine="34"/>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16</w:t>
            </w:r>
            <w:r w:rsidR="00251EE9" w:rsidRPr="00C35591">
              <w:rPr>
                <w:rFonts w:ascii="Times New Roman" w:hAnsi="Times New Roman"/>
                <w:b/>
                <w:color w:val="000000" w:themeColor="text1"/>
                <w:sz w:val="26"/>
                <w:szCs w:val="26"/>
              </w:rPr>
              <w:t>. Alineatele (2) - (4) ale articolului 17</w:t>
            </w:r>
            <w:r w:rsidR="00251EE9" w:rsidRPr="00C35591">
              <w:rPr>
                <w:rFonts w:ascii="Times New Roman" w:hAnsi="Times New Roman"/>
                <w:b/>
                <w:color w:val="000000" w:themeColor="text1"/>
                <w:sz w:val="26"/>
                <w:szCs w:val="26"/>
                <w:vertAlign w:val="superscript"/>
              </w:rPr>
              <w:t>2</w:t>
            </w:r>
            <w:r w:rsidR="00251EE9" w:rsidRPr="00C35591">
              <w:rPr>
                <w:rFonts w:ascii="Times New Roman" w:hAnsi="Times New Roman"/>
                <w:b/>
                <w:color w:val="000000" w:themeColor="text1"/>
                <w:sz w:val="26"/>
                <w:szCs w:val="26"/>
              </w:rPr>
              <w:t xml:space="preserve"> se modifică și vor avea următorul cuprins:</w:t>
            </w:r>
          </w:p>
          <w:p w14:paraId="42FD7EF6" w14:textId="77777777" w:rsidR="00542AF7" w:rsidRPr="00C35591" w:rsidRDefault="00251EE9" w:rsidP="001035FC">
            <w:pPr>
              <w:spacing w:after="0" w:line="240" w:lineRule="auto"/>
              <w:jc w:val="both"/>
              <w:rPr>
                <w:rFonts w:ascii="Times New Roman" w:hAnsi="Times New Roman"/>
                <w:b/>
                <w:bCs/>
                <w:sz w:val="26"/>
                <w:szCs w:val="26"/>
              </w:rPr>
            </w:pPr>
            <w:r w:rsidRPr="00C35591">
              <w:rPr>
                <w:rFonts w:ascii="Times New Roman" w:hAnsi="Times New Roman"/>
                <w:color w:val="000000" w:themeColor="text1"/>
                <w:sz w:val="26"/>
                <w:szCs w:val="26"/>
              </w:rPr>
              <w:t>,,(2) Datele biometrice se colectează pentru a fi înscrise în cartea electronică de identitate în scopul verificării autenticităţii acesteia şi identităţii titularului</w:t>
            </w:r>
            <w:r w:rsidRPr="00C35591">
              <w:rPr>
                <w:rFonts w:ascii="Times New Roman" w:hAnsi="Times New Roman"/>
                <w:color w:val="0070C0"/>
                <w:sz w:val="26"/>
                <w:szCs w:val="26"/>
              </w:rPr>
              <w:t xml:space="preserve"> </w:t>
            </w:r>
            <w:r w:rsidRPr="00C35591">
              <w:rPr>
                <w:rFonts w:ascii="Times New Roman" w:hAnsi="Times New Roman"/>
                <w:b/>
                <w:sz w:val="26"/>
                <w:szCs w:val="26"/>
              </w:rPr>
              <w:t xml:space="preserve">potrivit Regulamentului </w:t>
            </w:r>
            <w:r w:rsidRPr="00C35591">
              <w:rPr>
                <w:rFonts w:ascii="Times New Roman" w:hAnsi="Times New Roman"/>
                <w:b/>
                <w:bCs/>
                <w:sz w:val="26"/>
                <w:szCs w:val="26"/>
              </w:rPr>
              <w:t>(UE) 2019/1157 al</w:t>
            </w:r>
            <w:r w:rsidR="00542AF7" w:rsidRPr="00C35591">
              <w:rPr>
                <w:rFonts w:ascii="Times New Roman" w:hAnsi="Times New Roman"/>
                <w:b/>
                <w:bCs/>
                <w:sz w:val="26"/>
                <w:szCs w:val="26"/>
              </w:rPr>
              <w:t xml:space="preserve"> </w:t>
            </w:r>
            <w:r w:rsidRPr="00C35591">
              <w:rPr>
                <w:rFonts w:ascii="Times New Roman" w:hAnsi="Times New Roman"/>
                <w:b/>
                <w:bCs/>
                <w:sz w:val="26"/>
                <w:szCs w:val="26"/>
              </w:rPr>
              <w:t xml:space="preserve">Parlamentului European și al Consiliului din 20 iunie 2019 privind consolidarea securității cărților de identitate ale cetățenilor Uniunii și a documentelor de ședere eliberate cetățenilor Uniunii și membrilor de familie ai acestora care își exercită dreptul la liberă circulație. </w:t>
            </w:r>
          </w:p>
          <w:p w14:paraId="11FC7292" w14:textId="77777777" w:rsidR="00251EE9" w:rsidRPr="00C35591" w:rsidRDefault="00251EE9" w:rsidP="001035FC">
            <w:pPr>
              <w:spacing w:after="0" w:line="240" w:lineRule="auto"/>
              <w:jc w:val="both"/>
              <w:rPr>
                <w:rFonts w:ascii="Times New Roman" w:hAnsi="Times New Roman"/>
                <w:b/>
                <w:bCs/>
                <w:sz w:val="26"/>
                <w:szCs w:val="26"/>
              </w:rPr>
            </w:pPr>
            <w:r w:rsidRPr="00C35591">
              <w:rPr>
                <w:rFonts w:ascii="Times New Roman" w:hAnsi="Times New Roman"/>
                <w:color w:val="000000" w:themeColor="text1"/>
                <w:sz w:val="26"/>
                <w:szCs w:val="26"/>
              </w:rPr>
              <w:t>(3) Verificarea</w:t>
            </w:r>
            <w:r w:rsidRPr="00C35591">
              <w:rPr>
                <w:rFonts w:ascii="Times New Roman" w:hAnsi="Times New Roman"/>
                <w:color w:val="0070C0"/>
                <w:sz w:val="26"/>
                <w:szCs w:val="26"/>
              </w:rPr>
              <w:t xml:space="preserve"> </w:t>
            </w:r>
            <w:r w:rsidRPr="00C35591">
              <w:rPr>
                <w:rFonts w:ascii="Times New Roman" w:hAnsi="Times New Roman"/>
                <w:b/>
                <w:sz w:val="26"/>
                <w:szCs w:val="26"/>
              </w:rPr>
              <w:t>autenticității documentului</w:t>
            </w:r>
            <w:r w:rsidRPr="00C35591">
              <w:rPr>
                <w:rFonts w:ascii="Times New Roman" w:hAnsi="Times New Roman"/>
                <w:sz w:val="26"/>
                <w:szCs w:val="26"/>
              </w:rPr>
              <w:t xml:space="preserve"> și a identității titularului </w:t>
            </w:r>
            <w:r w:rsidRPr="00C35591">
              <w:rPr>
                <w:rFonts w:ascii="Times New Roman" w:hAnsi="Times New Roman"/>
                <w:b/>
                <w:sz w:val="26"/>
                <w:szCs w:val="26"/>
              </w:rPr>
              <w:t>poate fi efectuată numai de către personalul autorizat în mod corespunzător și atunci când legea prevede ca fiind obligatorie prezentarea documentului.</w:t>
            </w:r>
          </w:p>
          <w:p w14:paraId="1CC3FE4B"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(4) </w:t>
            </w:r>
            <w:r w:rsidRPr="00C35591">
              <w:rPr>
                <w:rFonts w:ascii="Times New Roman" w:hAnsi="Times New Roman"/>
                <w:b/>
                <w:sz w:val="26"/>
                <w:szCs w:val="26"/>
              </w:rPr>
              <w:t xml:space="preserve">Datele biometrice stocate în scopul personalizării cărților de identitate electronice în </w:t>
            </w:r>
            <w:r w:rsidR="00542AF7" w:rsidRPr="00C35591">
              <w:rPr>
                <w:rFonts w:ascii="Times New Roman" w:hAnsi="Times New Roman"/>
                <w:b/>
                <w:sz w:val="26"/>
                <w:szCs w:val="26"/>
              </w:rPr>
              <w:t>S.N.I.E.P.</w:t>
            </w:r>
            <w:r w:rsidRPr="00C35591">
              <w:rPr>
                <w:rFonts w:ascii="Times New Roman" w:hAnsi="Times New Roman"/>
                <w:b/>
                <w:sz w:val="26"/>
                <w:szCs w:val="26"/>
              </w:rPr>
              <w:t xml:space="preserve"> se păstrează până la data ridicării documentului și nu mai mult de 90 de zile de la data </w:t>
            </w:r>
            <w:r w:rsidRPr="00C35591">
              <w:rPr>
                <w:rFonts w:ascii="Times New Roman" w:hAnsi="Times New Roman"/>
                <w:b/>
                <w:sz w:val="26"/>
                <w:szCs w:val="26"/>
              </w:rPr>
              <w:lastRenderedPageBreak/>
              <w:t>producerii actului respectiv. La împlinirea acestui termen, toate informaţiile</w:t>
            </w:r>
            <w:r w:rsidRPr="00C35591">
              <w:rPr>
                <w:rFonts w:ascii="Times New Roman" w:hAnsi="Times New Roman"/>
                <w:sz w:val="26"/>
                <w:szCs w:val="26"/>
              </w:rPr>
              <w:t xml:space="preserve"> stocate în bazele de date de producţie se şterg imediat prin proce</w:t>
            </w:r>
            <w:r w:rsidR="00542AF7" w:rsidRPr="00C35591">
              <w:rPr>
                <w:rFonts w:ascii="Times New Roman" w:hAnsi="Times New Roman"/>
                <w:sz w:val="26"/>
                <w:szCs w:val="26"/>
              </w:rPr>
              <w:t>dură automată şi ireversibilă.”</w:t>
            </w:r>
          </w:p>
        </w:tc>
      </w:tr>
      <w:tr w:rsidR="00542AF7" w:rsidRPr="00C35591" w14:paraId="365FC377" w14:textId="77777777" w:rsidTr="00251EE9">
        <w:trPr>
          <w:trHeight w:val="1833"/>
        </w:trPr>
        <w:tc>
          <w:tcPr>
            <w:tcW w:w="7425" w:type="dxa"/>
          </w:tcPr>
          <w:p w14:paraId="4C4798D8" w14:textId="77777777" w:rsidR="00542AF7" w:rsidRPr="00C35591" w:rsidRDefault="00542AF7" w:rsidP="001035FC">
            <w:pPr>
              <w:spacing w:after="0" w:line="240" w:lineRule="auto"/>
              <w:jc w:val="both"/>
              <w:rPr>
                <w:rFonts w:ascii="Times New Roman" w:hAnsi="Times New Roman"/>
                <w:i/>
                <w:sz w:val="26"/>
                <w:szCs w:val="26"/>
              </w:rPr>
            </w:pPr>
            <w:r w:rsidRPr="00C35591">
              <w:rPr>
                <w:rFonts w:ascii="Times New Roman" w:hAnsi="Times New Roman"/>
                <w:i/>
                <w:sz w:val="26"/>
                <w:szCs w:val="26"/>
              </w:rPr>
              <w:lastRenderedPageBreak/>
              <w:t>(5) Imaginile impresiunilor papilare colectate pentru eliberarea cărţii electronice de identitate şi stocate în Sistemul naţional informatic de evidenţă a persoanelor se şterg prin procedură automată imediat după ridicarea cărţii electronice de identitate sau, dacă nu a fost ridicată, cel târziu la împlinirea unui termen de 3 luni de la data programată pentru eliberarea acesteia.</w:t>
            </w:r>
          </w:p>
          <w:p w14:paraId="71BF6391" w14:textId="77777777" w:rsidR="00542AF7" w:rsidRPr="00C35591" w:rsidRDefault="00542AF7" w:rsidP="001035FC">
            <w:pPr>
              <w:spacing w:after="0" w:line="240" w:lineRule="auto"/>
              <w:jc w:val="both"/>
              <w:rPr>
                <w:rFonts w:ascii="Times New Roman" w:hAnsi="Times New Roman"/>
                <w:i/>
                <w:sz w:val="26"/>
                <w:szCs w:val="26"/>
              </w:rPr>
            </w:pPr>
            <w:r w:rsidRPr="00C35591">
              <w:rPr>
                <w:rFonts w:ascii="Times New Roman" w:hAnsi="Times New Roman"/>
                <w:i/>
                <w:sz w:val="26"/>
                <w:szCs w:val="26"/>
              </w:rPr>
              <w:t>(5^1) Procedurile de ştergere prevăzute la alin. (4) şi (5) asigură imposibilitatea recuperării parţiale sau totale a datelor şterse.</w:t>
            </w:r>
          </w:p>
          <w:p w14:paraId="565BAE5B" w14:textId="77777777" w:rsidR="00542AF7" w:rsidRPr="00C35591" w:rsidRDefault="00542AF7" w:rsidP="001035FC">
            <w:pPr>
              <w:spacing w:after="0" w:line="240" w:lineRule="auto"/>
              <w:jc w:val="both"/>
              <w:rPr>
                <w:rFonts w:ascii="Times New Roman" w:hAnsi="Times New Roman"/>
                <w:sz w:val="26"/>
                <w:szCs w:val="26"/>
              </w:rPr>
            </w:pPr>
            <w:r w:rsidRPr="00C35591">
              <w:rPr>
                <w:rFonts w:ascii="Times New Roman" w:hAnsi="Times New Roman"/>
                <w:i/>
                <w:sz w:val="26"/>
                <w:szCs w:val="26"/>
              </w:rPr>
              <w:t>(6) Procedurile de colectare a datelor biometrice pentru emiterea cărţii electronice de identitate, precum şi procedurile de ştergere a datelor prevăzute la alin. (4) şi (5) se stabilesc prin hotărâre a Guvernului, la propunerea Ministerului Afacerilor Interne.</w:t>
            </w:r>
          </w:p>
        </w:tc>
        <w:tc>
          <w:tcPr>
            <w:tcW w:w="7425" w:type="dxa"/>
          </w:tcPr>
          <w:p w14:paraId="163CBC7E" w14:textId="77777777" w:rsidR="00542AF7" w:rsidRPr="00C35591" w:rsidRDefault="00E95E23" w:rsidP="001035FC">
            <w:pPr>
              <w:spacing w:after="0" w:line="240" w:lineRule="auto"/>
              <w:jc w:val="both"/>
              <w:rPr>
                <w:rFonts w:ascii="Times New Roman" w:hAnsi="Times New Roman"/>
                <w:sz w:val="26"/>
                <w:szCs w:val="26"/>
              </w:rPr>
            </w:pPr>
            <w:r>
              <w:rPr>
                <w:rFonts w:ascii="Times New Roman" w:hAnsi="Times New Roman"/>
                <w:b/>
                <w:sz w:val="26"/>
                <w:szCs w:val="26"/>
              </w:rPr>
              <w:t>17</w:t>
            </w:r>
            <w:r w:rsidR="00542AF7" w:rsidRPr="00C35591">
              <w:rPr>
                <w:rFonts w:ascii="Times New Roman" w:hAnsi="Times New Roman"/>
                <w:b/>
                <w:sz w:val="26"/>
                <w:szCs w:val="26"/>
              </w:rPr>
              <w:t>. Alineatele (5), (5</w:t>
            </w:r>
            <w:r w:rsidR="00542AF7" w:rsidRPr="00C35591">
              <w:rPr>
                <w:rFonts w:ascii="Times New Roman" w:hAnsi="Times New Roman"/>
                <w:b/>
                <w:sz w:val="26"/>
                <w:szCs w:val="26"/>
                <w:vertAlign w:val="superscript"/>
              </w:rPr>
              <w:t>1</w:t>
            </w:r>
            <w:r w:rsidR="00542AF7" w:rsidRPr="00C35591">
              <w:rPr>
                <w:rFonts w:ascii="Times New Roman" w:hAnsi="Times New Roman"/>
                <w:b/>
                <w:sz w:val="26"/>
                <w:szCs w:val="26"/>
              </w:rPr>
              <w:t>) și (6) ale articolului 17</w:t>
            </w:r>
            <w:r w:rsidR="00542AF7" w:rsidRPr="00C35591">
              <w:rPr>
                <w:rFonts w:ascii="Times New Roman" w:hAnsi="Times New Roman"/>
                <w:b/>
                <w:sz w:val="26"/>
                <w:szCs w:val="26"/>
                <w:vertAlign w:val="superscript"/>
              </w:rPr>
              <w:t>2</w:t>
            </w:r>
            <w:r w:rsidR="00542AF7" w:rsidRPr="00C35591">
              <w:rPr>
                <w:rFonts w:ascii="Times New Roman" w:hAnsi="Times New Roman"/>
                <w:b/>
                <w:sz w:val="26"/>
                <w:szCs w:val="26"/>
              </w:rPr>
              <w:t xml:space="preserve"> se abrogă.</w:t>
            </w:r>
          </w:p>
          <w:p w14:paraId="3317E2AD" w14:textId="77777777" w:rsidR="00542AF7" w:rsidRPr="00C35591" w:rsidRDefault="00542AF7" w:rsidP="001035FC">
            <w:pPr>
              <w:spacing w:after="0" w:line="240" w:lineRule="auto"/>
              <w:ind w:firstLine="34"/>
              <w:jc w:val="both"/>
              <w:rPr>
                <w:rFonts w:ascii="Times New Roman" w:hAnsi="Times New Roman"/>
                <w:b/>
                <w:color w:val="000000" w:themeColor="text1"/>
                <w:sz w:val="26"/>
                <w:szCs w:val="26"/>
              </w:rPr>
            </w:pPr>
          </w:p>
        </w:tc>
      </w:tr>
      <w:tr w:rsidR="00251EE9" w:rsidRPr="00C35591" w14:paraId="3005CE01" w14:textId="77777777" w:rsidTr="00251EE9">
        <w:tc>
          <w:tcPr>
            <w:tcW w:w="7425" w:type="dxa"/>
          </w:tcPr>
          <w:p w14:paraId="12DA840D" w14:textId="77777777" w:rsidR="00251EE9" w:rsidRPr="00C35591" w:rsidRDefault="0047696B" w:rsidP="001035FC">
            <w:pPr>
              <w:shd w:val="clear" w:color="auto" w:fill="FFFFFF"/>
              <w:spacing w:after="0" w:line="240" w:lineRule="auto"/>
              <w:jc w:val="both"/>
              <w:rPr>
                <w:rFonts w:ascii="Times New Roman" w:hAnsi="Times New Roman"/>
                <w:sz w:val="26"/>
                <w:szCs w:val="26"/>
              </w:rPr>
            </w:pPr>
            <w:bookmarkStart w:id="23" w:name="A19"/>
            <w:r w:rsidRPr="00C35591">
              <w:rPr>
                <w:rFonts w:ascii="Times New Roman" w:hAnsi="Times New Roman"/>
                <w:sz w:val="26"/>
                <w:szCs w:val="26"/>
              </w:rPr>
              <w:t>Art</w:t>
            </w:r>
            <w:r w:rsidR="00251EE9" w:rsidRPr="00C35591">
              <w:rPr>
                <w:rFonts w:ascii="Times New Roman" w:hAnsi="Times New Roman"/>
                <w:sz w:val="26"/>
                <w:szCs w:val="26"/>
              </w:rPr>
              <w:t>. 19</w:t>
            </w:r>
            <w:bookmarkEnd w:id="23"/>
            <w:r w:rsidR="00251EE9" w:rsidRPr="00C35591">
              <w:rPr>
                <w:rFonts w:ascii="Times New Roman" w:hAnsi="Times New Roman"/>
                <w:sz w:val="26"/>
                <w:szCs w:val="26"/>
              </w:rPr>
              <w:t> </w:t>
            </w:r>
            <w:r w:rsidR="00251EE9" w:rsidRPr="00C35591">
              <w:rPr>
                <w:rFonts w:ascii="Times New Roman" w:hAnsi="Times New Roman"/>
                <w:vanish/>
                <w:sz w:val="26"/>
                <w:szCs w:val="26"/>
              </w:rPr>
              <w:t xml:space="preserve">  X  </w:t>
            </w:r>
          </w:p>
          <w:p w14:paraId="640895B3" w14:textId="77777777" w:rsidR="00251EE9" w:rsidRPr="00C35591" w:rsidRDefault="00251EE9" w:rsidP="001035FC">
            <w:pPr>
              <w:shd w:val="clear" w:color="auto" w:fill="FFFFFF"/>
              <w:spacing w:before="100" w:beforeAutospacing="1" w:after="100" w:afterAutospacing="1" w:line="240" w:lineRule="auto"/>
              <w:jc w:val="both"/>
              <w:outlineLvl w:val="3"/>
              <w:rPr>
                <w:rFonts w:ascii="Times New Roman" w:hAnsi="Times New Roman"/>
                <w:b/>
                <w:bCs/>
                <w:vanish/>
                <w:sz w:val="26"/>
                <w:szCs w:val="26"/>
              </w:rPr>
            </w:pPr>
            <w:r w:rsidRPr="00C35591">
              <w:rPr>
                <w:rFonts w:ascii="Times New Roman" w:hAnsi="Times New Roman"/>
                <w:b/>
                <w:bCs/>
                <w:vanish/>
                <w:sz w:val="26"/>
                <w:szCs w:val="26"/>
              </w:rPr>
              <w:t xml:space="preserve">Jurisprudenta </w:t>
            </w:r>
          </w:p>
          <w:p w14:paraId="3863EFF6"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(1) Serviciile publice comunitare de evidenţă a persoanelor eliberează un nou act de identitate în următoarele cazuri: </w:t>
            </w:r>
            <w:r w:rsidRPr="00C35591">
              <w:rPr>
                <w:rFonts w:ascii="Times New Roman" w:hAnsi="Times New Roman"/>
                <w:sz w:val="26"/>
                <w:szCs w:val="26"/>
              </w:rPr>
              <w:br/>
            </w:r>
            <w:r w:rsidR="0047696B" w:rsidRPr="00C35591">
              <w:rPr>
                <w:rFonts w:ascii="Times New Roman" w:hAnsi="Times New Roman"/>
                <w:sz w:val="26"/>
                <w:szCs w:val="26"/>
              </w:rPr>
              <w:t>…</w:t>
            </w:r>
          </w:p>
          <w:p w14:paraId="6CF97479"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k) pentru preschimbarea actelor de identitate care nu se mai emit, dar sunt valabile.</w:t>
            </w:r>
          </w:p>
          <w:p w14:paraId="38F64A6E" w14:textId="77777777" w:rsidR="00251EE9" w:rsidRPr="00C35591" w:rsidRDefault="00251EE9" w:rsidP="001035FC">
            <w:pPr>
              <w:spacing w:after="0" w:line="240" w:lineRule="auto"/>
              <w:jc w:val="both"/>
              <w:rPr>
                <w:rFonts w:ascii="Times New Roman" w:hAnsi="Times New Roman"/>
                <w:sz w:val="26"/>
                <w:szCs w:val="26"/>
              </w:rPr>
            </w:pPr>
          </w:p>
          <w:p w14:paraId="5B923D32" w14:textId="77777777" w:rsidR="0047696B"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w:t>
            </w:r>
          </w:p>
          <w:p w14:paraId="14427BD6" w14:textId="77777777" w:rsidR="00251EE9" w:rsidRPr="00C35591" w:rsidRDefault="00251EE9" w:rsidP="001035FC">
            <w:pPr>
              <w:spacing w:after="0" w:line="240" w:lineRule="auto"/>
              <w:jc w:val="both"/>
              <w:rPr>
                <w:rFonts w:ascii="Times New Roman" w:hAnsi="Times New Roman"/>
                <w:sz w:val="26"/>
                <w:szCs w:val="26"/>
              </w:rPr>
            </w:pPr>
          </w:p>
        </w:tc>
        <w:tc>
          <w:tcPr>
            <w:tcW w:w="7425" w:type="dxa"/>
          </w:tcPr>
          <w:p w14:paraId="55957DF5"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18</w:t>
            </w:r>
            <w:r w:rsidR="00251EE9" w:rsidRPr="00C35591">
              <w:rPr>
                <w:rFonts w:ascii="Times New Roman" w:hAnsi="Times New Roman"/>
                <w:b/>
                <w:color w:val="000000" w:themeColor="text1"/>
                <w:sz w:val="26"/>
                <w:szCs w:val="26"/>
              </w:rPr>
              <w:t>. La articolul 19 alineatul (1), litera k) se modifică și va avea următorul cuprins:</w:t>
            </w:r>
          </w:p>
          <w:p w14:paraId="630E0934" w14:textId="77777777" w:rsidR="0047696B" w:rsidRPr="00C35591" w:rsidRDefault="0047696B" w:rsidP="001035FC">
            <w:pPr>
              <w:spacing w:after="0" w:line="240" w:lineRule="auto"/>
              <w:jc w:val="both"/>
              <w:rPr>
                <w:rFonts w:ascii="Times New Roman" w:hAnsi="Times New Roman"/>
                <w:b/>
                <w:color w:val="000000" w:themeColor="text1"/>
                <w:sz w:val="26"/>
                <w:szCs w:val="26"/>
              </w:rPr>
            </w:pPr>
          </w:p>
          <w:p w14:paraId="2C83EAA1" w14:textId="77777777" w:rsidR="0047696B" w:rsidRPr="00C35591" w:rsidRDefault="0047696B" w:rsidP="001035FC">
            <w:pPr>
              <w:spacing w:after="0" w:line="240" w:lineRule="auto"/>
              <w:jc w:val="both"/>
              <w:rPr>
                <w:rFonts w:ascii="Times New Roman" w:hAnsi="Times New Roman"/>
                <w:b/>
                <w:color w:val="000000" w:themeColor="text1"/>
                <w:sz w:val="26"/>
                <w:szCs w:val="26"/>
              </w:rPr>
            </w:pPr>
          </w:p>
          <w:p w14:paraId="5BCCFB0D" w14:textId="77777777" w:rsidR="00251EE9" w:rsidRPr="00C35591" w:rsidRDefault="00251EE9" w:rsidP="001035FC">
            <w:pPr>
              <w:spacing w:line="240" w:lineRule="auto"/>
              <w:jc w:val="both"/>
              <w:rPr>
                <w:rFonts w:ascii="Times New Roman" w:hAnsi="Times New Roman"/>
                <w:color w:val="0070C0"/>
                <w:sz w:val="26"/>
                <w:szCs w:val="26"/>
              </w:rPr>
            </w:pPr>
            <w:r w:rsidRPr="00C35591">
              <w:rPr>
                <w:rFonts w:ascii="Times New Roman" w:hAnsi="Times New Roman"/>
                <w:color w:val="000000" w:themeColor="text1"/>
                <w:sz w:val="26"/>
                <w:szCs w:val="26"/>
              </w:rPr>
              <w:t>”k) pentru preschimbarea,</w:t>
            </w:r>
            <w:r w:rsidRPr="00C35591">
              <w:rPr>
                <w:rFonts w:ascii="Times New Roman" w:hAnsi="Times New Roman"/>
                <w:color w:val="0070C0"/>
                <w:sz w:val="26"/>
                <w:szCs w:val="26"/>
              </w:rPr>
              <w:t xml:space="preserve"> </w:t>
            </w:r>
            <w:r w:rsidRPr="00C35591">
              <w:rPr>
                <w:rFonts w:ascii="Times New Roman" w:hAnsi="Times New Roman"/>
                <w:b/>
                <w:sz w:val="26"/>
                <w:szCs w:val="26"/>
              </w:rPr>
              <w:t>la cerere</w:t>
            </w:r>
            <w:r w:rsidRPr="00C35591">
              <w:rPr>
                <w:rFonts w:ascii="Times New Roman" w:hAnsi="Times New Roman"/>
                <w:sz w:val="26"/>
                <w:szCs w:val="26"/>
              </w:rPr>
              <w:t xml:space="preserve">, a </w:t>
            </w:r>
            <w:r w:rsidRPr="00C35591">
              <w:rPr>
                <w:rFonts w:ascii="Times New Roman" w:hAnsi="Times New Roman"/>
                <w:color w:val="000000" w:themeColor="text1"/>
                <w:sz w:val="26"/>
                <w:szCs w:val="26"/>
              </w:rPr>
              <w:t>actelor de identitate care nu se mai emit, dar sunt valabile.”</w:t>
            </w:r>
          </w:p>
          <w:p w14:paraId="61C81662" w14:textId="77777777" w:rsidR="00251EE9" w:rsidRPr="00C35591" w:rsidRDefault="00251EE9" w:rsidP="001035FC">
            <w:pPr>
              <w:suppressAutoHyphens/>
              <w:spacing w:line="240" w:lineRule="auto"/>
              <w:ind w:left="90" w:right="22"/>
              <w:contextualSpacing/>
              <w:jc w:val="both"/>
              <w:rPr>
                <w:rFonts w:ascii="Times New Roman" w:hAnsi="Times New Roman"/>
                <w:b/>
                <w:color w:val="0070C0"/>
                <w:sz w:val="26"/>
                <w:szCs w:val="26"/>
                <w:lang w:eastAsia="ar-SA"/>
              </w:rPr>
            </w:pPr>
          </w:p>
          <w:p w14:paraId="540FA6AF" w14:textId="77777777" w:rsidR="00251EE9" w:rsidRPr="00C35591" w:rsidRDefault="00251EE9" w:rsidP="001035FC">
            <w:pPr>
              <w:suppressAutoHyphens/>
              <w:spacing w:line="240" w:lineRule="auto"/>
              <w:ind w:right="22"/>
              <w:contextualSpacing/>
              <w:jc w:val="both"/>
              <w:rPr>
                <w:rFonts w:ascii="Times New Roman" w:hAnsi="Times New Roman"/>
                <w:b/>
                <w:color w:val="000000" w:themeColor="text1"/>
                <w:sz w:val="26"/>
                <w:szCs w:val="26"/>
                <w:lang w:eastAsia="ar-SA"/>
              </w:rPr>
            </w:pPr>
          </w:p>
          <w:p w14:paraId="777A75CA" w14:textId="77777777" w:rsidR="00251EE9" w:rsidRPr="00C35591" w:rsidRDefault="00251EE9" w:rsidP="001035FC">
            <w:pPr>
              <w:spacing w:after="0" w:line="240" w:lineRule="auto"/>
              <w:jc w:val="both"/>
              <w:rPr>
                <w:rFonts w:ascii="Times New Roman" w:hAnsi="Times New Roman"/>
                <w:color w:val="FF0000"/>
                <w:sz w:val="26"/>
                <w:szCs w:val="26"/>
                <w:lang w:val="en-US"/>
              </w:rPr>
            </w:pPr>
          </w:p>
        </w:tc>
      </w:tr>
      <w:tr w:rsidR="0047696B" w:rsidRPr="00C35591" w14:paraId="25B3DAA2" w14:textId="77777777" w:rsidTr="00251EE9">
        <w:tc>
          <w:tcPr>
            <w:tcW w:w="7425" w:type="dxa"/>
          </w:tcPr>
          <w:p w14:paraId="69BCCD82" w14:textId="77777777" w:rsidR="0047696B" w:rsidRPr="00C35591" w:rsidRDefault="0047696B"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(2) Titularul sau reprezentantul legal al acestuia este obligat să solicite eliberarea unui nou act de identitate, în condiţiile art. 15 şi 16, după cum urmează:</w:t>
            </w:r>
          </w:p>
          <w:p w14:paraId="0B24E991" w14:textId="77777777" w:rsidR="0047696B" w:rsidRPr="00C35591" w:rsidRDefault="0047696B"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 a) cu cel mult 180 de zile înainte de expirarea termenului de valabilitate a actului de identitate, dar nu mai puţin de 15 zile, în situaţia prevăzută la alin. (1) lit. a);</w:t>
            </w:r>
          </w:p>
          <w:p w14:paraId="22212463" w14:textId="77777777" w:rsidR="0047696B" w:rsidRPr="00C35591" w:rsidRDefault="0047696B" w:rsidP="001035FC">
            <w:pPr>
              <w:shd w:val="clear" w:color="auto" w:fill="FFFFFF"/>
              <w:spacing w:after="0" w:line="240" w:lineRule="auto"/>
              <w:jc w:val="both"/>
              <w:rPr>
                <w:rFonts w:ascii="Times New Roman" w:hAnsi="Times New Roman"/>
                <w:sz w:val="26"/>
                <w:szCs w:val="26"/>
              </w:rPr>
            </w:pPr>
          </w:p>
        </w:tc>
        <w:tc>
          <w:tcPr>
            <w:tcW w:w="7425" w:type="dxa"/>
          </w:tcPr>
          <w:p w14:paraId="6C7DB318" w14:textId="77777777" w:rsidR="0047696B" w:rsidRPr="00C35591" w:rsidRDefault="00E95E23" w:rsidP="001035FC">
            <w:pPr>
              <w:suppressAutoHyphens/>
              <w:spacing w:line="240" w:lineRule="auto"/>
              <w:ind w:right="22"/>
              <w:contextualSpacing/>
              <w:jc w:val="both"/>
              <w:rPr>
                <w:rFonts w:ascii="Times New Roman" w:hAnsi="Times New Roman"/>
                <w:b/>
                <w:color w:val="000000" w:themeColor="text1"/>
                <w:sz w:val="26"/>
                <w:szCs w:val="26"/>
                <w:lang w:eastAsia="ar-SA"/>
              </w:rPr>
            </w:pPr>
            <w:r>
              <w:rPr>
                <w:rFonts w:ascii="Times New Roman" w:hAnsi="Times New Roman"/>
                <w:b/>
                <w:color w:val="000000" w:themeColor="text1"/>
                <w:sz w:val="26"/>
                <w:szCs w:val="26"/>
                <w:lang w:eastAsia="ar-SA"/>
              </w:rPr>
              <w:t>19</w:t>
            </w:r>
            <w:r w:rsidR="0047696B" w:rsidRPr="00C35591">
              <w:rPr>
                <w:rFonts w:ascii="Times New Roman" w:hAnsi="Times New Roman"/>
                <w:b/>
                <w:color w:val="000000" w:themeColor="text1"/>
                <w:sz w:val="26"/>
                <w:szCs w:val="26"/>
                <w:lang w:eastAsia="ar-SA"/>
              </w:rPr>
              <w:t>. La articolul 19 alineatul (2), litera a) se modifică şi va avea următorul cuprins:</w:t>
            </w:r>
          </w:p>
          <w:p w14:paraId="2D4C8459" w14:textId="77777777" w:rsidR="0047696B" w:rsidRPr="00C35591" w:rsidRDefault="0047696B" w:rsidP="001035FC">
            <w:pPr>
              <w:suppressAutoHyphens/>
              <w:spacing w:line="240" w:lineRule="auto"/>
              <w:ind w:right="22"/>
              <w:contextualSpacing/>
              <w:jc w:val="both"/>
              <w:rPr>
                <w:rFonts w:ascii="Times New Roman" w:hAnsi="Times New Roman"/>
                <w:b/>
                <w:color w:val="000000" w:themeColor="text1"/>
                <w:sz w:val="26"/>
                <w:szCs w:val="26"/>
                <w:lang w:eastAsia="ar-SA"/>
              </w:rPr>
            </w:pPr>
          </w:p>
          <w:p w14:paraId="6B7E2212" w14:textId="77777777" w:rsidR="0047696B" w:rsidRPr="00C35591" w:rsidRDefault="0047696B" w:rsidP="001035FC">
            <w:pPr>
              <w:spacing w:after="0" w:line="240" w:lineRule="auto"/>
              <w:jc w:val="both"/>
              <w:rPr>
                <w:rFonts w:ascii="Times New Roman" w:hAnsi="Times New Roman"/>
                <w:color w:val="000000" w:themeColor="text1"/>
                <w:sz w:val="26"/>
                <w:szCs w:val="26"/>
              </w:rPr>
            </w:pPr>
            <w:r w:rsidRPr="00C35591">
              <w:rPr>
                <w:rFonts w:ascii="Times New Roman" w:hAnsi="Times New Roman"/>
                <w:color w:val="000000" w:themeColor="text1"/>
                <w:sz w:val="26"/>
                <w:szCs w:val="26"/>
              </w:rPr>
              <w:t>„a) cu cel mult 180 de zile înainte de expirarea termenului de valabilitate a actului de identitate, dar nu mai puţin de</w:t>
            </w:r>
            <w:r w:rsidRPr="00C35591">
              <w:rPr>
                <w:rFonts w:ascii="Times New Roman" w:hAnsi="Times New Roman"/>
                <w:color w:val="0070C0"/>
                <w:sz w:val="26"/>
                <w:szCs w:val="26"/>
              </w:rPr>
              <w:t xml:space="preserve"> </w:t>
            </w:r>
            <w:r w:rsidRPr="00C35591">
              <w:rPr>
                <w:rFonts w:ascii="Times New Roman" w:hAnsi="Times New Roman"/>
                <w:b/>
                <w:sz w:val="26"/>
                <w:szCs w:val="26"/>
              </w:rPr>
              <w:t>45</w:t>
            </w:r>
            <w:r w:rsidRPr="00C35591">
              <w:rPr>
                <w:rFonts w:ascii="Times New Roman" w:hAnsi="Times New Roman"/>
                <w:sz w:val="26"/>
                <w:szCs w:val="26"/>
              </w:rPr>
              <w:t xml:space="preserve"> zile, </w:t>
            </w:r>
            <w:r w:rsidRPr="00C35591">
              <w:rPr>
                <w:rFonts w:ascii="Times New Roman" w:hAnsi="Times New Roman"/>
                <w:color w:val="000000" w:themeColor="text1"/>
                <w:sz w:val="26"/>
                <w:szCs w:val="26"/>
              </w:rPr>
              <w:t>în situaţia prevăzută la alin. (1) lit. a);”</w:t>
            </w:r>
          </w:p>
          <w:p w14:paraId="60EE0147" w14:textId="77777777" w:rsidR="0047696B" w:rsidRPr="00C35591" w:rsidRDefault="0047696B" w:rsidP="001035FC">
            <w:pPr>
              <w:spacing w:after="0" w:line="240" w:lineRule="auto"/>
              <w:jc w:val="both"/>
              <w:rPr>
                <w:rFonts w:ascii="Times New Roman" w:hAnsi="Times New Roman"/>
                <w:b/>
                <w:color w:val="000000" w:themeColor="text1"/>
                <w:sz w:val="26"/>
                <w:szCs w:val="26"/>
              </w:rPr>
            </w:pPr>
          </w:p>
        </w:tc>
      </w:tr>
      <w:tr w:rsidR="00251EE9" w:rsidRPr="00C35591" w14:paraId="2F351E7C" w14:textId="77777777" w:rsidTr="00251EE9">
        <w:tc>
          <w:tcPr>
            <w:tcW w:w="7425" w:type="dxa"/>
          </w:tcPr>
          <w:p w14:paraId="7FD74A85" w14:textId="77777777" w:rsidR="00251EE9" w:rsidRPr="00C35591" w:rsidRDefault="00251EE9" w:rsidP="001035FC">
            <w:pPr>
              <w:spacing w:after="0" w:line="240" w:lineRule="auto"/>
              <w:jc w:val="both"/>
              <w:rPr>
                <w:rFonts w:ascii="Times New Roman" w:hAnsi="Times New Roman"/>
                <w:sz w:val="26"/>
                <w:szCs w:val="26"/>
              </w:rPr>
            </w:pPr>
          </w:p>
        </w:tc>
        <w:tc>
          <w:tcPr>
            <w:tcW w:w="7425" w:type="dxa"/>
          </w:tcPr>
          <w:p w14:paraId="0152D013"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20</w:t>
            </w:r>
            <w:r w:rsidR="00251EE9" w:rsidRPr="00C35591">
              <w:rPr>
                <w:rFonts w:ascii="Times New Roman" w:hAnsi="Times New Roman"/>
                <w:b/>
                <w:color w:val="000000" w:themeColor="text1"/>
                <w:sz w:val="26"/>
                <w:szCs w:val="26"/>
              </w:rPr>
              <w:t>. După articolul 20 se introduce un nou articol, art. 20</w:t>
            </w:r>
            <w:r w:rsidR="00251EE9" w:rsidRPr="00C35591">
              <w:rPr>
                <w:rFonts w:ascii="Times New Roman" w:hAnsi="Times New Roman"/>
                <w:b/>
                <w:color w:val="000000" w:themeColor="text1"/>
                <w:sz w:val="26"/>
                <w:szCs w:val="26"/>
                <w:vertAlign w:val="superscript"/>
              </w:rPr>
              <w:t>1</w:t>
            </w:r>
            <w:r w:rsidR="00251EE9" w:rsidRPr="00C35591">
              <w:rPr>
                <w:rFonts w:ascii="Times New Roman" w:hAnsi="Times New Roman"/>
                <w:b/>
                <w:color w:val="000000" w:themeColor="text1"/>
                <w:sz w:val="26"/>
                <w:szCs w:val="26"/>
              </w:rPr>
              <w:t>, cu următorul cuprins:</w:t>
            </w:r>
          </w:p>
          <w:p w14:paraId="610510D6" w14:textId="77777777" w:rsidR="00251EE9" w:rsidRPr="00C35591" w:rsidRDefault="0047696B" w:rsidP="001035FC">
            <w:pPr>
              <w:spacing w:after="0" w:line="240" w:lineRule="auto"/>
              <w:jc w:val="both"/>
              <w:rPr>
                <w:rFonts w:ascii="Times New Roman" w:hAnsi="Times New Roman"/>
                <w:b/>
                <w:color w:val="000000" w:themeColor="text1"/>
                <w:sz w:val="26"/>
                <w:szCs w:val="26"/>
              </w:rPr>
            </w:pPr>
            <w:r w:rsidRPr="00C35591">
              <w:rPr>
                <w:rFonts w:ascii="Times New Roman" w:hAnsi="Times New Roman"/>
                <w:color w:val="000000" w:themeColor="text1"/>
                <w:sz w:val="26"/>
                <w:szCs w:val="26"/>
              </w:rPr>
              <w:t>„</w:t>
            </w:r>
            <w:r w:rsidR="00251EE9" w:rsidRPr="00C35591">
              <w:rPr>
                <w:rFonts w:ascii="Times New Roman" w:hAnsi="Times New Roman"/>
                <w:color w:val="000000" w:themeColor="text1"/>
                <w:sz w:val="26"/>
                <w:szCs w:val="26"/>
              </w:rPr>
              <w:t>Art. 20</w:t>
            </w:r>
            <w:r w:rsidR="00251EE9" w:rsidRPr="00C35591">
              <w:rPr>
                <w:rFonts w:ascii="Times New Roman" w:hAnsi="Times New Roman"/>
                <w:color w:val="000000" w:themeColor="text1"/>
                <w:sz w:val="26"/>
                <w:szCs w:val="26"/>
                <w:vertAlign w:val="superscript"/>
              </w:rPr>
              <w:t>1</w:t>
            </w:r>
            <w:r w:rsidR="00251EE9" w:rsidRPr="00C35591">
              <w:rPr>
                <w:rFonts w:ascii="Times New Roman" w:hAnsi="Times New Roman"/>
                <w:color w:val="000000" w:themeColor="text1"/>
                <w:sz w:val="26"/>
                <w:szCs w:val="26"/>
              </w:rPr>
              <w:t xml:space="preserve"> - </w:t>
            </w:r>
            <w:r w:rsidR="00251EE9" w:rsidRPr="00C35591">
              <w:rPr>
                <w:rFonts w:ascii="Times New Roman" w:hAnsi="Times New Roman"/>
                <w:b/>
                <w:color w:val="000000" w:themeColor="text1"/>
                <w:sz w:val="26"/>
                <w:szCs w:val="26"/>
              </w:rPr>
              <w:t>(1) De la data asigurării infrastructurii tehnice necesare eliberării cărții electronice de identitate, cartea temporară de identitate se eliberează la cererea cetăţeanului care solicită emiterea unei cărți electronice de identitate sau a cărţii de identitate simple și nu deţine un act de identitate valabil.</w:t>
            </w:r>
          </w:p>
          <w:p w14:paraId="1A63DAD5" w14:textId="77777777" w:rsidR="00251EE9" w:rsidRPr="00C35591" w:rsidRDefault="00251EE9" w:rsidP="001035FC">
            <w:pPr>
              <w:spacing w:after="0" w:line="240" w:lineRule="auto"/>
              <w:jc w:val="both"/>
              <w:rPr>
                <w:rFonts w:ascii="Times New Roman" w:hAnsi="Times New Roman"/>
                <w:color w:val="000000" w:themeColor="text1"/>
                <w:sz w:val="26"/>
                <w:szCs w:val="26"/>
              </w:rPr>
            </w:pPr>
            <w:r w:rsidRPr="00C35591">
              <w:rPr>
                <w:rFonts w:ascii="Times New Roman" w:hAnsi="Times New Roman"/>
                <w:b/>
                <w:color w:val="000000" w:themeColor="text1"/>
                <w:sz w:val="26"/>
                <w:szCs w:val="26"/>
              </w:rPr>
              <w:t>(2) Termenul de valabilitate a cărţii temporare de identitate este de 45 de zile</w:t>
            </w:r>
            <w:r w:rsidR="0047696B" w:rsidRPr="00C35591">
              <w:rPr>
                <w:rFonts w:ascii="Times New Roman" w:hAnsi="Times New Roman"/>
                <w:b/>
                <w:color w:val="000000" w:themeColor="text1"/>
                <w:sz w:val="26"/>
                <w:szCs w:val="26"/>
              </w:rPr>
              <w:t>.</w:t>
            </w:r>
            <w:r w:rsidR="0047696B" w:rsidRPr="00C35591">
              <w:rPr>
                <w:rFonts w:ascii="Times New Roman" w:hAnsi="Times New Roman"/>
                <w:color w:val="000000" w:themeColor="text1"/>
                <w:sz w:val="26"/>
                <w:szCs w:val="26"/>
              </w:rPr>
              <w:t>”</w:t>
            </w:r>
          </w:p>
          <w:p w14:paraId="03CECA57" w14:textId="77777777" w:rsidR="00251EE9" w:rsidRPr="00C35591" w:rsidRDefault="00251EE9" w:rsidP="001035FC">
            <w:pPr>
              <w:spacing w:after="0" w:line="240" w:lineRule="auto"/>
              <w:jc w:val="both"/>
              <w:rPr>
                <w:rFonts w:ascii="Times New Roman" w:hAnsi="Times New Roman"/>
                <w:b/>
                <w:color w:val="000000" w:themeColor="text1"/>
                <w:sz w:val="26"/>
                <w:szCs w:val="26"/>
              </w:rPr>
            </w:pPr>
          </w:p>
        </w:tc>
      </w:tr>
      <w:tr w:rsidR="00251EE9" w:rsidRPr="00C35591" w14:paraId="63121AA1" w14:textId="77777777" w:rsidTr="00251EE9">
        <w:tc>
          <w:tcPr>
            <w:tcW w:w="7425" w:type="dxa"/>
          </w:tcPr>
          <w:p w14:paraId="23DF3B56" w14:textId="77777777" w:rsidR="00251EE9" w:rsidRPr="00C35591" w:rsidRDefault="0047696B" w:rsidP="001035FC">
            <w:pPr>
              <w:spacing w:after="0" w:line="240" w:lineRule="auto"/>
              <w:jc w:val="both"/>
              <w:rPr>
                <w:rFonts w:ascii="Times New Roman" w:hAnsi="Times New Roman"/>
                <w:sz w:val="26"/>
                <w:szCs w:val="26"/>
              </w:rPr>
            </w:pPr>
            <w:bookmarkStart w:id="24" w:name="A22"/>
            <w:r w:rsidRPr="00C35591">
              <w:rPr>
                <w:rFonts w:ascii="Times New Roman" w:hAnsi="Times New Roman"/>
                <w:sz w:val="26"/>
                <w:szCs w:val="26"/>
              </w:rPr>
              <w:t>Art</w:t>
            </w:r>
            <w:r w:rsidR="00251EE9" w:rsidRPr="00C35591">
              <w:rPr>
                <w:rFonts w:ascii="Times New Roman" w:hAnsi="Times New Roman"/>
                <w:sz w:val="26"/>
                <w:szCs w:val="26"/>
              </w:rPr>
              <w:t>. 22</w:t>
            </w:r>
            <w:bookmarkEnd w:id="24"/>
          </w:p>
          <w:p w14:paraId="45F4263D"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 Actul de identitate al persoanei fizice reţinute, arestate preventiv sau care execută pedeapsa închisorii se păstrează de către administraţia aresturilor ori a penitenciarelor şi se restituie la punerea în libertate a titularului acestuia.</w:t>
            </w:r>
          </w:p>
          <w:p w14:paraId="426BBD63"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(2) Actul de identitate al persoanei fizice internate într-un centru educativ se păstrează pe durata internării de către administraţia acestei instituţii. </w:t>
            </w:r>
            <w:r w:rsidRPr="00C35591">
              <w:rPr>
                <w:rFonts w:ascii="Times New Roman" w:hAnsi="Times New Roman"/>
                <w:sz w:val="26"/>
                <w:szCs w:val="26"/>
              </w:rPr>
              <w:br/>
              <w:t>       </w:t>
            </w:r>
          </w:p>
          <w:p w14:paraId="3A4D66E4" w14:textId="77777777" w:rsidR="00251EE9" w:rsidRPr="00C35591" w:rsidRDefault="00251EE9" w:rsidP="001035FC">
            <w:pPr>
              <w:spacing w:after="0" w:line="240" w:lineRule="auto"/>
              <w:jc w:val="both"/>
              <w:rPr>
                <w:rFonts w:ascii="Times New Roman" w:hAnsi="Times New Roman"/>
                <w:sz w:val="26"/>
                <w:szCs w:val="26"/>
              </w:rPr>
            </w:pPr>
          </w:p>
          <w:p w14:paraId="46711032" w14:textId="77777777" w:rsidR="00251EE9" w:rsidRPr="00C35591" w:rsidRDefault="00251EE9" w:rsidP="001035FC">
            <w:pPr>
              <w:spacing w:after="0" w:line="240" w:lineRule="auto"/>
              <w:jc w:val="both"/>
              <w:rPr>
                <w:rFonts w:ascii="Times New Roman" w:hAnsi="Times New Roman"/>
                <w:sz w:val="26"/>
                <w:szCs w:val="26"/>
              </w:rPr>
            </w:pPr>
          </w:p>
          <w:p w14:paraId="7A87200F"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(3) Cererea de eliberare a actului de identitate pentru persoana aflată în una dintre situaţiile prevăzute la alin. (1</w:t>
            </w:r>
            <w:r w:rsidRPr="00AE1A2A">
              <w:rPr>
                <w:rFonts w:ascii="Times New Roman" w:hAnsi="Times New Roman"/>
                <w:sz w:val="26"/>
                <w:szCs w:val="26"/>
              </w:rPr>
              <w:t xml:space="preserve">) </w:t>
            </w:r>
            <w:r w:rsidRPr="00AE1A2A">
              <w:rPr>
                <w:rFonts w:ascii="Times New Roman" w:hAnsi="Times New Roman"/>
                <w:i/>
                <w:sz w:val="26"/>
                <w:szCs w:val="26"/>
              </w:rPr>
              <w:t>şi (2)</w:t>
            </w:r>
            <w:r w:rsidRPr="00AE1A2A">
              <w:rPr>
                <w:rFonts w:ascii="Times New Roman" w:hAnsi="Times New Roman"/>
                <w:sz w:val="26"/>
                <w:szCs w:val="26"/>
              </w:rPr>
              <w:t xml:space="preserve"> se</w:t>
            </w:r>
            <w:r w:rsidRPr="00C35591">
              <w:rPr>
                <w:rFonts w:ascii="Times New Roman" w:hAnsi="Times New Roman"/>
                <w:sz w:val="26"/>
                <w:szCs w:val="26"/>
              </w:rPr>
              <w:t xml:space="preserve"> primeşte şi se </w:t>
            </w:r>
            <w:r w:rsidRPr="00C35591">
              <w:rPr>
                <w:rFonts w:ascii="Times New Roman" w:hAnsi="Times New Roman"/>
                <w:sz w:val="26"/>
                <w:szCs w:val="26"/>
              </w:rPr>
              <w:lastRenderedPageBreak/>
              <w:t>soluţionează de către serviciul public comunitar de evidenţă a persoanelor în a cărui rază administrativ-teritorială funcţionează instituţiile respective.</w:t>
            </w:r>
          </w:p>
          <w:p w14:paraId="2CE5CDBF" w14:textId="77777777" w:rsidR="00251EE9" w:rsidRDefault="00251EE9" w:rsidP="001035FC">
            <w:pPr>
              <w:spacing w:after="0" w:line="240" w:lineRule="auto"/>
              <w:jc w:val="both"/>
              <w:rPr>
                <w:rFonts w:ascii="Times New Roman" w:hAnsi="Times New Roman"/>
                <w:sz w:val="26"/>
                <w:szCs w:val="26"/>
              </w:rPr>
            </w:pPr>
          </w:p>
          <w:p w14:paraId="55393B62" w14:textId="77777777" w:rsidR="00A51062" w:rsidRPr="00C35591" w:rsidRDefault="00A51062" w:rsidP="001035FC">
            <w:pPr>
              <w:spacing w:after="0" w:line="240" w:lineRule="auto"/>
              <w:jc w:val="both"/>
              <w:rPr>
                <w:rFonts w:ascii="Times New Roman" w:hAnsi="Times New Roman"/>
                <w:sz w:val="26"/>
                <w:szCs w:val="26"/>
              </w:rPr>
            </w:pPr>
          </w:p>
          <w:p w14:paraId="0712DA41"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(4) Cererea de eliberare a unui nou act de identitate, solicitat potrivit dispoziţiilor art. 19 alin. (1) de către persoana internată într-o instituţie sanitară, se primeşte şi se soluţionează în condiţiile alin. (3).</w:t>
            </w:r>
          </w:p>
          <w:p w14:paraId="794B9620"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   </w:t>
            </w:r>
          </w:p>
        </w:tc>
        <w:tc>
          <w:tcPr>
            <w:tcW w:w="7425" w:type="dxa"/>
          </w:tcPr>
          <w:p w14:paraId="63CB3166"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21</w:t>
            </w:r>
            <w:r w:rsidR="00251EE9" w:rsidRPr="00C35591">
              <w:rPr>
                <w:rFonts w:ascii="Times New Roman" w:hAnsi="Times New Roman"/>
                <w:b/>
                <w:color w:val="000000" w:themeColor="text1"/>
                <w:sz w:val="26"/>
                <w:szCs w:val="26"/>
              </w:rPr>
              <w:t>. Articolul 22 se modifică şi va avea următorul cuprins:</w:t>
            </w:r>
          </w:p>
          <w:p w14:paraId="053305ED" w14:textId="460BFEC2" w:rsidR="00251EE9" w:rsidRPr="00C35591" w:rsidRDefault="00251EE9" w:rsidP="001035FC">
            <w:pPr>
              <w:spacing w:after="0" w:line="240" w:lineRule="auto"/>
              <w:jc w:val="both"/>
              <w:rPr>
                <w:rFonts w:ascii="Times New Roman" w:hAnsi="Times New Roman"/>
                <w:color w:val="000000" w:themeColor="text1"/>
                <w:sz w:val="26"/>
                <w:szCs w:val="26"/>
              </w:rPr>
            </w:pPr>
            <w:r w:rsidRPr="00C35591">
              <w:rPr>
                <w:rFonts w:ascii="Times New Roman" w:hAnsi="Times New Roman"/>
                <w:color w:val="000000" w:themeColor="text1"/>
                <w:sz w:val="26"/>
                <w:szCs w:val="26"/>
              </w:rPr>
              <w:t>„</w:t>
            </w:r>
            <w:r w:rsidR="00A51062">
              <w:rPr>
                <w:rFonts w:ascii="Times New Roman" w:hAnsi="Times New Roman"/>
                <w:color w:val="000000" w:themeColor="text1"/>
                <w:sz w:val="26"/>
                <w:szCs w:val="26"/>
              </w:rPr>
              <w:t xml:space="preserve">Art. 22 - </w:t>
            </w:r>
            <w:r w:rsidRPr="00C35591">
              <w:rPr>
                <w:rFonts w:ascii="Times New Roman" w:hAnsi="Times New Roman"/>
                <w:color w:val="000000" w:themeColor="text1"/>
                <w:sz w:val="26"/>
                <w:szCs w:val="26"/>
              </w:rPr>
              <w:t xml:space="preserve">(1) Actul de identitate al persoanei fizice reţinute, arestate preventiv sau care execută pedeapsa închisorii </w:t>
            </w:r>
            <w:r w:rsidRPr="00C35591">
              <w:rPr>
                <w:rFonts w:ascii="Times New Roman" w:hAnsi="Times New Roman"/>
                <w:b/>
                <w:sz w:val="26"/>
                <w:szCs w:val="26"/>
              </w:rPr>
              <w:t>ori care se află în centre educative</w:t>
            </w:r>
            <w:r w:rsidRPr="00C35591">
              <w:rPr>
                <w:rFonts w:ascii="Times New Roman" w:hAnsi="Times New Roman"/>
                <w:sz w:val="26"/>
                <w:szCs w:val="26"/>
              </w:rPr>
              <w:t xml:space="preserve"> </w:t>
            </w:r>
            <w:r w:rsidRPr="00C35591">
              <w:rPr>
                <w:rFonts w:ascii="Times New Roman" w:hAnsi="Times New Roman"/>
                <w:color w:val="000000" w:themeColor="text1"/>
                <w:sz w:val="26"/>
                <w:szCs w:val="26"/>
              </w:rPr>
              <w:t xml:space="preserve">se păstrează de către administraţia </w:t>
            </w:r>
            <w:r w:rsidRPr="00C35591">
              <w:rPr>
                <w:rFonts w:ascii="Times New Roman" w:hAnsi="Times New Roman"/>
                <w:b/>
                <w:sz w:val="26"/>
                <w:szCs w:val="26"/>
              </w:rPr>
              <w:t>instituţiilor în cauză</w:t>
            </w:r>
            <w:r w:rsidRPr="00C35591">
              <w:rPr>
                <w:rFonts w:ascii="Times New Roman" w:hAnsi="Times New Roman"/>
                <w:sz w:val="26"/>
                <w:szCs w:val="26"/>
              </w:rPr>
              <w:t xml:space="preserve"> </w:t>
            </w:r>
            <w:r w:rsidRPr="00C35591">
              <w:rPr>
                <w:rFonts w:ascii="Times New Roman" w:hAnsi="Times New Roman"/>
                <w:color w:val="000000" w:themeColor="text1"/>
                <w:sz w:val="26"/>
                <w:szCs w:val="26"/>
              </w:rPr>
              <w:t>şi se restituie la punerea în libertate a titularului acestuia.</w:t>
            </w:r>
          </w:p>
          <w:p w14:paraId="11770FD8" w14:textId="77777777" w:rsidR="00251EE9" w:rsidRPr="00AE1A2A" w:rsidRDefault="00251EE9" w:rsidP="001035FC">
            <w:pPr>
              <w:spacing w:after="0" w:line="240" w:lineRule="auto"/>
              <w:jc w:val="both"/>
              <w:rPr>
                <w:rFonts w:ascii="Times New Roman" w:hAnsi="Times New Roman"/>
                <w:b/>
                <w:sz w:val="26"/>
                <w:szCs w:val="26"/>
              </w:rPr>
            </w:pPr>
            <w:r w:rsidRPr="00C35591">
              <w:rPr>
                <w:rFonts w:ascii="Times New Roman" w:hAnsi="Times New Roman"/>
                <w:sz w:val="26"/>
                <w:szCs w:val="26"/>
              </w:rPr>
              <w:t xml:space="preserve">(2) </w:t>
            </w:r>
            <w:r w:rsidRPr="00C35591">
              <w:rPr>
                <w:rFonts w:ascii="Times New Roman" w:hAnsi="Times New Roman"/>
                <w:b/>
                <w:sz w:val="26"/>
                <w:szCs w:val="26"/>
              </w:rPr>
              <w:t xml:space="preserve">Pentru persoanele aflate în una dintre situaţiile prevăzute la alin.(1) </w:t>
            </w:r>
            <w:r w:rsidRPr="00AE1A2A">
              <w:rPr>
                <w:rFonts w:ascii="Times New Roman" w:hAnsi="Times New Roman"/>
                <w:b/>
                <w:sz w:val="26"/>
                <w:szCs w:val="26"/>
              </w:rPr>
              <w:t>ori cele internate sau primite spre îngrijire ori găzduire în instituţii sanitare, de ocrotire/centre de servicii sociale care refuză solicitarea eliberării actului de identitate, cererea va fi formulată de funcţionarul desemnat din cadrul instituţiei unde este internat/găzduit.</w:t>
            </w:r>
          </w:p>
          <w:p w14:paraId="4D161435" w14:textId="52AB8EF6" w:rsidR="00251EE9" w:rsidRPr="000665AB" w:rsidRDefault="00AE1A2A" w:rsidP="00A134B2">
            <w:pPr>
              <w:spacing w:after="0" w:line="240" w:lineRule="auto"/>
              <w:jc w:val="both"/>
              <w:rPr>
                <w:rFonts w:ascii="Times New Roman" w:hAnsi="Times New Roman"/>
                <w:sz w:val="26"/>
                <w:szCs w:val="26"/>
              </w:rPr>
            </w:pPr>
            <w:r w:rsidRPr="003D2E70">
              <w:rPr>
                <w:rFonts w:ascii="Times New Roman" w:hAnsi="Times New Roman"/>
                <w:sz w:val="26"/>
                <w:szCs w:val="26"/>
              </w:rPr>
              <w:t xml:space="preserve">(3) Cererea de eliberare a actului de identitate pentru </w:t>
            </w:r>
            <w:r w:rsidRPr="000665AB">
              <w:rPr>
                <w:rFonts w:ascii="Times New Roman" w:hAnsi="Times New Roman"/>
                <w:b/>
                <w:sz w:val="26"/>
                <w:szCs w:val="26"/>
              </w:rPr>
              <w:t xml:space="preserve">persoana aflată în una dintre situaţiile prevăzute la alin. (1) sau pentru persoanele </w:t>
            </w:r>
            <w:r w:rsidRPr="000665AB">
              <w:rPr>
                <w:rFonts w:ascii="Times New Roman" w:hAnsi="Times New Roman"/>
                <w:b/>
                <w:sz w:val="26"/>
                <w:szCs w:val="26"/>
              </w:rPr>
              <w:lastRenderedPageBreak/>
              <w:t>internate sau primite spre îngrijire ori găzduire în instituţii sanitare, de ocrotire/centre de servicii sociale</w:t>
            </w:r>
            <w:r w:rsidRPr="003D2E70">
              <w:rPr>
                <w:rFonts w:ascii="Times New Roman" w:hAnsi="Times New Roman"/>
                <w:sz w:val="26"/>
                <w:szCs w:val="26"/>
              </w:rPr>
              <w:t xml:space="preserve"> se primeşte şi se soluţionează de către serviciul public comunitar de evidenţă a persoanelor în a cărui rază administrativ-teritorială funcţionează instituţiile respective.</w:t>
            </w:r>
          </w:p>
        </w:tc>
      </w:tr>
      <w:tr w:rsidR="00251EE9" w:rsidRPr="00C35591" w14:paraId="06D07953" w14:textId="77777777" w:rsidTr="00251EE9">
        <w:tc>
          <w:tcPr>
            <w:tcW w:w="7425" w:type="dxa"/>
          </w:tcPr>
          <w:p w14:paraId="48948979" w14:textId="77777777" w:rsidR="00251EE9" w:rsidRPr="00C35591" w:rsidRDefault="0047696B" w:rsidP="001035FC">
            <w:pPr>
              <w:spacing w:after="0" w:line="240" w:lineRule="auto"/>
              <w:jc w:val="both"/>
              <w:rPr>
                <w:rFonts w:ascii="Times New Roman" w:hAnsi="Times New Roman"/>
                <w:sz w:val="26"/>
                <w:szCs w:val="26"/>
              </w:rPr>
            </w:pPr>
            <w:bookmarkStart w:id="25" w:name="A23"/>
            <w:r w:rsidRPr="00C35591">
              <w:rPr>
                <w:rFonts w:ascii="Times New Roman" w:hAnsi="Times New Roman"/>
                <w:sz w:val="26"/>
                <w:szCs w:val="26"/>
              </w:rPr>
              <w:lastRenderedPageBreak/>
              <w:t>Art</w:t>
            </w:r>
            <w:r w:rsidR="00251EE9" w:rsidRPr="00C35591">
              <w:rPr>
                <w:rFonts w:ascii="Times New Roman" w:hAnsi="Times New Roman"/>
                <w:sz w:val="26"/>
                <w:szCs w:val="26"/>
              </w:rPr>
              <w:t>. 23</w:t>
            </w:r>
            <w:bookmarkEnd w:id="25"/>
          </w:p>
          <w:p w14:paraId="056AD1E2"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br/>
              <w:t xml:space="preserve">(3) Actele de identitate </w:t>
            </w:r>
            <w:r w:rsidRPr="00C35591">
              <w:rPr>
                <w:rFonts w:ascii="Times New Roman" w:hAnsi="Times New Roman"/>
                <w:i/>
                <w:sz w:val="26"/>
                <w:szCs w:val="26"/>
              </w:rPr>
              <w:t>declarate</w:t>
            </w:r>
            <w:r w:rsidRPr="00C35591">
              <w:rPr>
                <w:rFonts w:ascii="Times New Roman" w:hAnsi="Times New Roman"/>
                <w:sz w:val="26"/>
                <w:szCs w:val="26"/>
              </w:rPr>
              <w:t xml:space="preserve"> pierdute, distruse sau furate sunt nule de drept.</w:t>
            </w:r>
          </w:p>
          <w:p w14:paraId="6E02864B" w14:textId="77777777" w:rsidR="00251EE9" w:rsidRPr="00C35591" w:rsidRDefault="00251EE9" w:rsidP="001035FC">
            <w:pPr>
              <w:spacing w:after="0" w:line="240" w:lineRule="auto"/>
              <w:jc w:val="both"/>
              <w:rPr>
                <w:rFonts w:ascii="Times New Roman" w:hAnsi="Times New Roman"/>
                <w:sz w:val="26"/>
                <w:szCs w:val="26"/>
                <w:lang w:val="en-US"/>
              </w:rPr>
            </w:pPr>
          </w:p>
        </w:tc>
        <w:tc>
          <w:tcPr>
            <w:tcW w:w="7425" w:type="dxa"/>
          </w:tcPr>
          <w:p w14:paraId="71E6D81D" w14:textId="77777777" w:rsidR="00251EE9" w:rsidRPr="00C35591" w:rsidRDefault="00E95E23" w:rsidP="001035FC">
            <w:pPr>
              <w:spacing w:after="0" w:line="240" w:lineRule="auto"/>
              <w:jc w:val="both"/>
              <w:rPr>
                <w:rFonts w:ascii="Times New Roman" w:hAnsi="Times New Roman"/>
                <w:color w:val="0070C0"/>
                <w:sz w:val="26"/>
                <w:szCs w:val="26"/>
              </w:rPr>
            </w:pPr>
            <w:r>
              <w:rPr>
                <w:rFonts w:ascii="Times New Roman" w:hAnsi="Times New Roman"/>
                <w:b/>
                <w:color w:val="000000" w:themeColor="text1"/>
                <w:sz w:val="26"/>
                <w:szCs w:val="26"/>
              </w:rPr>
              <w:t>22</w:t>
            </w:r>
            <w:r w:rsidR="00251EE9" w:rsidRPr="00C35591">
              <w:rPr>
                <w:rFonts w:ascii="Times New Roman" w:hAnsi="Times New Roman"/>
                <w:b/>
                <w:color w:val="000000" w:themeColor="text1"/>
                <w:sz w:val="26"/>
                <w:szCs w:val="26"/>
              </w:rPr>
              <w:t>. Alineatul (3) al articolului 23 se modifică și va avea următorul cuprins:</w:t>
            </w:r>
          </w:p>
          <w:p w14:paraId="3FFDCDE4" w14:textId="77777777" w:rsidR="00251EE9" w:rsidRPr="00C35591" w:rsidRDefault="00251EE9" w:rsidP="001035FC">
            <w:pPr>
              <w:spacing w:after="0" w:line="240" w:lineRule="auto"/>
              <w:jc w:val="both"/>
              <w:rPr>
                <w:rFonts w:ascii="Times New Roman" w:hAnsi="Times New Roman"/>
                <w:color w:val="0070C0"/>
                <w:sz w:val="26"/>
                <w:szCs w:val="26"/>
                <w:lang w:val="en-US"/>
              </w:rPr>
            </w:pPr>
            <w:r w:rsidRPr="00C35591">
              <w:rPr>
                <w:rFonts w:ascii="Times New Roman" w:hAnsi="Times New Roman"/>
                <w:sz w:val="26"/>
                <w:szCs w:val="26"/>
              </w:rPr>
              <w:t>,,(3) Actele de identitate pierdute, distruse sau furate sunt nule de drept.”</w:t>
            </w:r>
          </w:p>
        </w:tc>
      </w:tr>
      <w:tr w:rsidR="00251EE9" w:rsidRPr="00C35591" w14:paraId="36B8B7BE" w14:textId="77777777" w:rsidTr="00251EE9">
        <w:tc>
          <w:tcPr>
            <w:tcW w:w="7425" w:type="dxa"/>
          </w:tcPr>
          <w:p w14:paraId="06CB224C" w14:textId="77777777" w:rsidR="00251EE9" w:rsidRPr="00C35591" w:rsidRDefault="00C35591" w:rsidP="001035FC">
            <w:pPr>
              <w:spacing w:after="0" w:line="240" w:lineRule="auto"/>
              <w:jc w:val="both"/>
              <w:rPr>
                <w:rFonts w:ascii="Times New Roman" w:hAnsi="Times New Roman"/>
                <w:sz w:val="26"/>
                <w:szCs w:val="26"/>
              </w:rPr>
            </w:pPr>
            <w:bookmarkStart w:id="26" w:name="A24"/>
            <w:r w:rsidRPr="00C35591">
              <w:rPr>
                <w:rFonts w:ascii="Times New Roman" w:hAnsi="Times New Roman"/>
                <w:sz w:val="26"/>
                <w:szCs w:val="26"/>
              </w:rPr>
              <w:t>Art</w:t>
            </w:r>
            <w:r w:rsidR="00251EE9" w:rsidRPr="00C35591">
              <w:rPr>
                <w:rFonts w:ascii="Times New Roman" w:hAnsi="Times New Roman"/>
                <w:sz w:val="26"/>
                <w:szCs w:val="26"/>
              </w:rPr>
              <w:t>. 24</w:t>
            </w:r>
            <w:bookmarkEnd w:id="26"/>
          </w:p>
          <w:p w14:paraId="39EF797A"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br/>
              <w:t>(2) Actul de identitate declarat pierdut sau furat, care a fost ulterior găsit de titular, trebuie predat în termen de 48 de ore la serviciul public comunitar de evidenţă a persoanelor unde a fost declarat evenimentul.</w:t>
            </w:r>
          </w:p>
        </w:tc>
        <w:tc>
          <w:tcPr>
            <w:tcW w:w="7425" w:type="dxa"/>
          </w:tcPr>
          <w:p w14:paraId="33141C2E"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23</w:t>
            </w:r>
            <w:r w:rsidR="00251EE9" w:rsidRPr="00C35591">
              <w:rPr>
                <w:rFonts w:ascii="Times New Roman" w:hAnsi="Times New Roman"/>
                <w:b/>
                <w:color w:val="000000" w:themeColor="text1"/>
                <w:sz w:val="26"/>
                <w:szCs w:val="26"/>
              </w:rPr>
              <w:t>. Alineatul  (2) al articolului 24 se modific</w:t>
            </w:r>
            <w:r w:rsidR="00C35591" w:rsidRPr="00C35591">
              <w:rPr>
                <w:rFonts w:ascii="Times New Roman" w:hAnsi="Times New Roman"/>
                <w:b/>
                <w:color w:val="000000" w:themeColor="text1"/>
                <w:sz w:val="26"/>
                <w:szCs w:val="26"/>
              </w:rPr>
              <w:t>ă și va avea următorul cuprins:</w:t>
            </w:r>
          </w:p>
          <w:p w14:paraId="2589E8E7"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,,(2) </w:t>
            </w:r>
            <w:r w:rsidRPr="00C35591">
              <w:rPr>
                <w:rFonts w:ascii="Times New Roman" w:hAnsi="Times New Roman"/>
                <w:b/>
                <w:sz w:val="26"/>
                <w:szCs w:val="26"/>
              </w:rPr>
              <w:t>Se interzice utilizarea actului de identitate declarat pierdut sau furat, care a fost ulterior găsit de titular.</w:t>
            </w:r>
            <w:r w:rsidRPr="00C35591">
              <w:rPr>
                <w:rFonts w:ascii="Times New Roman" w:hAnsi="Times New Roman"/>
                <w:sz w:val="26"/>
                <w:szCs w:val="26"/>
              </w:rPr>
              <w:t>”</w:t>
            </w:r>
          </w:p>
        </w:tc>
      </w:tr>
      <w:tr w:rsidR="00251EE9" w:rsidRPr="00C35591" w14:paraId="02F9F1A1" w14:textId="77777777" w:rsidTr="00251EE9">
        <w:tc>
          <w:tcPr>
            <w:tcW w:w="7425" w:type="dxa"/>
          </w:tcPr>
          <w:p w14:paraId="676DB4FC" w14:textId="77777777" w:rsidR="00251EE9" w:rsidRPr="00C35591" w:rsidRDefault="00C35591" w:rsidP="001035FC">
            <w:pPr>
              <w:shd w:val="clear" w:color="auto" w:fill="FFFFFF"/>
              <w:spacing w:after="0" w:line="240" w:lineRule="auto"/>
              <w:jc w:val="both"/>
              <w:rPr>
                <w:rFonts w:ascii="Times New Roman" w:hAnsi="Times New Roman"/>
                <w:sz w:val="26"/>
                <w:szCs w:val="26"/>
              </w:rPr>
            </w:pPr>
            <w:bookmarkStart w:id="27" w:name="A28"/>
            <w:r w:rsidRPr="00C35591">
              <w:rPr>
                <w:rFonts w:ascii="Times New Roman" w:hAnsi="Times New Roman"/>
                <w:sz w:val="26"/>
                <w:szCs w:val="26"/>
              </w:rPr>
              <w:t>Art</w:t>
            </w:r>
            <w:r w:rsidR="00251EE9" w:rsidRPr="00C35591">
              <w:rPr>
                <w:rFonts w:ascii="Times New Roman" w:hAnsi="Times New Roman"/>
                <w:sz w:val="26"/>
                <w:szCs w:val="26"/>
              </w:rPr>
              <w:t>. 28</w:t>
            </w:r>
            <w:bookmarkEnd w:id="27"/>
            <w:r w:rsidR="00251EE9" w:rsidRPr="00C35591">
              <w:rPr>
                <w:rFonts w:ascii="Times New Roman" w:hAnsi="Times New Roman"/>
                <w:sz w:val="26"/>
                <w:szCs w:val="26"/>
              </w:rPr>
              <w:t xml:space="preserve">  </w:t>
            </w:r>
          </w:p>
          <w:p w14:paraId="76C513E4" w14:textId="77777777" w:rsidR="00251EE9" w:rsidRPr="00C35591" w:rsidRDefault="00251EE9" w:rsidP="001035FC">
            <w:pPr>
              <w:shd w:val="clear" w:color="auto" w:fill="FFFFFF"/>
              <w:spacing w:line="240" w:lineRule="auto"/>
              <w:jc w:val="both"/>
              <w:rPr>
                <w:rFonts w:ascii="Times New Roman" w:hAnsi="Times New Roman"/>
                <w:vanish/>
                <w:sz w:val="26"/>
                <w:szCs w:val="26"/>
              </w:rPr>
            </w:pPr>
            <w:r w:rsidRPr="00C35591">
              <w:rPr>
                <w:rFonts w:ascii="Times New Roman" w:hAnsi="Times New Roman"/>
                <w:vanish/>
                <w:sz w:val="26"/>
                <w:szCs w:val="26"/>
              </w:rPr>
              <w:t xml:space="preserve">  X  </w:t>
            </w:r>
          </w:p>
          <w:p w14:paraId="019904B3" w14:textId="77777777" w:rsidR="00251EE9" w:rsidRPr="00C35591" w:rsidRDefault="00251EE9" w:rsidP="001035FC">
            <w:pPr>
              <w:shd w:val="clear" w:color="auto" w:fill="FFFFFF"/>
              <w:spacing w:before="100" w:beforeAutospacing="1" w:after="100" w:afterAutospacing="1" w:line="240" w:lineRule="auto"/>
              <w:jc w:val="both"/>
              <w:outlineLvl w:val="3"/>
              <w:rPr>
                <w:rFonts w:ascii="Times New Roman" w:hAnsi="Times New Roman"/>
                <w:b/>
                <w:bCs/>
                <w:vanish/>
                <w:sz w:val="26"/>
                <w:szCs w:val="26"/>
              </w:rPr>
            </w:pPr>
            <w:r w:rsidRPr="00C35591">
              <w:rPr>
                <w:rFonts w:ascii="Times New Roman" w:hAnsi="Times New Roman"/>
                <w:b/>
                <w:bCs/>
                <w:vanish/>
                <w:sz w:val="26"/>
                <w:szCs w:val="26"/>
              </w:rPr>
              <w:t xml:space="preserve">Jurisprudenta </w:t>
            </w:r>
          </w:p>
          <w:p w14:paraId="6655E5AC"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 Dovada adresei de domiciliu se poate face cu:</w:t>
            </w:r>
          </w:p>
          <w:p w14:paraId="0858DC7E" w14:textId="77777777" w:rsidR="00C35591"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br/>
              <w:t>    </w:t>
            </w:r>
          </w:p>
          <w:p w14:paraId="540F8705" w14:textId="77777777" w:rsidR="00C35591"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a) acte încheiate în condiţiile de validitate prevăzute de legislaţia română în vigoare, privind titlul locativ;</w:t>
            </w:r>
          </w:p>
          <w:p w14:paraId="72BB9BF6" w14:textId="77777777" w:rsidR="00251EE9" w:rsidRPr="00C35591" w:rsidRDefault="00251EE9" w:rsidP="001035FC">
            <w:pPr>
              <w:spacing w:after="0" w:line="240" w:lineRule="auto"/>
              <w:jc w:val="both"/>
              <w:rPr>
                <w:rFonts w:ascii="Times New Roman" w:hAnsi="Times New Roman"/>
                <w:sz w:val="26"/>
                <w:szCs w:val="26"/>
              </w:rPr>
            </w:pPr>
          </w:p>
          <w:p w14:paraId="225B21B5"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b) declaraţia scrisă a găzduitorului, persoană fizică sau persoană juridică, de primire în spaţiu, însoţită de unul dintre documentele prevăzute la lit. a) sau, după caz, la lit. d);</w:t>
            </w:r>
          </w:p>
          <w:p w14:paraId="1D28E19E" w14:textId="77777777" w:rsidR="00C35591" w:rsidRPr="00C35591" w:rsidRDefault="00C35591" w:rsidP="001035FC">
            <w:pPr>
              <w:spacing w:after="0" w:line="240" w:lineRule="auto"/>
              <w:jc w:val="both"/>
              <w:rPr>
                <w:rFonts w:ascii="Times New Roman" w:hAnsi="Times New Roman"/>
                <w:sz w:val="26"/>
                <w:szCs w:val="26"/>
              </w:rPr>
            </w:pPr>
          </w:p>
          <w:p w14:paraId="44641B1A" w14:textId="77777777" w:rsidR="00C35591" w:rsidRPr="00C35591" w:rsidRDefault="00C35591"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d) documentul eliberat de autoritatea administraţiei publice locale, din care să rezulte că solicitantul sau, după caz, găzduitorul acestuia figurează înscris în Registrul agricol, cu imobil cu destinaţie de locuinţă;</w:t>
            </w:r>
          </w:p>
          <w:p w14:paraId="4F7090D5"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c) 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şi b);</w:t>
            </w:r>
          </w:p>
          <w:p w14:paraId="2C7113CC"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e) actul de identitate al unuia dintre părinţi sau al reprezentantului său legal ori actul de încredinţare, </w:t>
            </w:r>
            <w:r w:rsidRPr="00C35591">
              <w:rPr>
                <w:rFonts w:ascii="Times New Roman" w:hAnsi="Times New Roman"/>
                <w:i/>
                <w:sz w:val="26"/>
                <w:szCs w:val="26"/>
              </w:rPr>
              <w:t>însoţit, după caz, de unul din actele prevăzute la lit. a)-d)</w:t>
            </w:r>
            <w:r w:rsidRPr="00C35591">
              <w:rPr>
                <w:rFonts w:ascii="Times New Roman" w:hAnsi="Times New Roman"/>
                <w:sz w:val="26"/>
                <w:szCs w:val="26"/>
              </w:rPr>
              <w:t>, în cazul minorilor care solicită eliberarea unui act de identitate.</w:t>
            </w:r>
          </w:p>
          <w:p w14:paraId="0911397A"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(2) Declaraţia de primire în spaţiu a găzduitorului prevăzută la alin. (1) lit. b) poate fi dată în faţa lucrătorului din cadrul serviciului public comunitar de evidenţă a persoanelor, a poliţistului de siguranţă publică, a notarului public ori a funcţionarului misiunii diplomatice sau oficiului consular al României.</w:t>
            </w:r>
          </w:p>
          <w:p w14:paraId="74D6B1EB"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(3) În cazul minorului şi al persoanei puse sub interdicţie, declaraţia pe propria răspundere prevăzută la alin. (1) lit. c) se dă şi se semnează de către părintele sau, după caz, părinţii care exercită autoritatea părintească sau de către reprezentanţii lor legali.    </w:t>
            </w:r>
          </w:p>
        </w:tc>
        <w:tc>
          <w:tcPr>
            <w:tcW w:w="7425" w:type="dxa"/>
          </w:tcPr>
          <w:p w14:paraId="6B7471D7" w14:textId="77777777" w:rsidR="00251EE9" w:rsidRPr="00C35591" w:rsidRDefault="00E95E23"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24</w:t>
            </w:r>
            <w:r w:rsidR="00251EE9" w:rsidRPr="00C35591">
              <w:rPr>
                <w:rFonts w:ascii="Times New Roman" w:hAnsi="Times New Roman"/>
                <w:b/>
                <w:color w:val="000000" w:themeColor="text1"/>
                <w:sz w:val="26"/>
                <w:szCs w:val="26"/>
              </w:rPr>
              <w:t>. Articolul 28 se modifică și va avea următorul cuprins:</w:t>
            </w:r>
          </w:p>
          <w:p w14:paraId="6D402D7A" w14:textId="0FA7EF74"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color w:val="000000" w:themeColor="text1"/>
                <w:sz w:val="26"/>
                <w:szCs w:val="26"/>
              </w:rPr>
              <w:t>,,</w:t>
            </w:r>
            <w:r w:rsidR="00A51062">
              <w:rPr>
                <w:rFonts w:ascii="Times New Roman" w:hAnsi="Times New Roman"/>
                <w:color w:val="000000" w:themeColor="text1"/>
                <w:sz w:val="26"/>
                <w:szCs w:val="26"/>
              </w:rPr>
              <w:t xml:space="preserve">Art. 24 - </w:t>
            </w:r>
            <w:r w:rsidRPr="00C35591">
              <w:rPr>
                <w:rFonts w:ascii="Times New Roman" w:hAnsi="Times New Roman"/>
                <w:color w:val="000000" w:themeColor="text1"/>
                <w:sz w:val="26"/>
                <w:szCs w:val="26"/>
              </w:rPr>
              <w:t>(1) Dovada adresei de domiciliu</w:t>
            </w:r>
            <w:r w:rsidRPr="00C35591">
              <w:rPr>
                <w:rFonts w:ascii="Times New Roman" w:hAnsi="Times New Roman"/>
                <w:color w:val="0070C0"/>
                <w:sz w:val="26"/>
                <w:szCs w:val="26"/>
              </w:rPr>
              <w:t xml:space="preserve"> </w:t>
            </w:r>
            <w:r w:rsidRPr="00C35591">
              <w:rPr>
                <w:rFonts w:ascii="Times New Roman" w:hAnsi="Times New Roman"/>
                <w:b/>
                <w:sz w:val="26"/>
                <w:szCs w:val="26"/>
              </w:rPr>
              <w:t>şi</w:t>
            </w:r>
            <w:r w:rsidR="00C35591" w:rsidRPr="00C35591">
              <w:rPr>
                <w:rFonts w:ascii="Times New Roman" w:hAnsi="Times New Roman"/>
                <w:b/>
                <w:sz w:val="26"/>
                <w:szCs w:val="26"/>
              </w:rPr>
              <w:t>,</w:t>
            </w:r>
            <w:r w:rsidRPr="00C35591">
              <w:rPr>
                <w:rFonts w:ascii="Times New Roman" w:hAnsi="Times New Roman"/>
                <w:b/>
                <w:sz w:val="26"/>
                <w:szCs w:val="26"/>
              </w:rPr>
              <w:t xml:space="preserve"> după caz, de reşedinţă din România</w:t>
            </w:r>
            <w:r w:rsidRPr="00C35591">
              <w:rPr>
                <w:rFonts w:ascii="Times New Roman" w:hAnsi="Times New Roman"/>
                <w:sz w:val="26"/>
                <w:szCs w:val="26"/>
              </w:rPr>
              <w:t xml:space="preserve"> se poate face cu:</w:t>
            </w:r>
          </w:p>
          <w:p w14:paraId="521DA292" w14:textId="77777777" w:rsidR="00251EE9" w:rsidRPr="00C35591" w:rsidRDefault="00251EE9" w:rsidP="001035FC">
            <w:pPr>
              <w:spacing w:after="0" w:line="240" w:lineRule="auto"/>
              <w:jc w:val="both"/>
              <w:rPr>
                <w:rFonts w:ascii="Times New Roman" w:hAnsi="Times New Roman"/>
                <w:b/>
                <w:sz w:val="26"/>
                <w:szCs w:val="26"/>
                <w:lang w:eastAsia="ar-SA"/>
              </w:rPr>
            </w:pPr>
            <w:r w:rsidRPr="00C35591">
              <w:rPr>
                <w:rFonts w:ascii="Times New Roman" w:hAnsi="Times New Roman"/>
                <w:sz w:val="26"/>
                <w:szCs w:val="26"/>
                <w:lang w:eastAsia="ar-SA"/>
              </w:rPr>
              <w:t xml:space="preserve">a) </w:t>
            </w:r>
            <w:r w:rsidRPr="00C35591">
              <w:rPr>
                <w:rFonts w:ascii="Times New Roman" w:hAnsi="Times New Roman"/>
                <w:b/>
                <w:sz w:val="26"/>
                <w:szCs w:val="26"/>
                <w:lang w:eastAsia="ar-SA"/>
              </w:rPr>
              <w:t>extrasul de carte funciară;</w:t>
            </w:r>
          </w:p>
          <w:p w14:paraId="55F2A19D" w14:textId="77777777" w:rsidR="00251EE9" w:rsidRPr="00C35591" w:rsidRDefault="00251EE9" w:rsidP="003E3DE0">
            <w:pPr>
              <w:tabs>
                <w:tab w:val="left" w:pos="993"/>
              </w:tabs>
              <w:suppressAutoHyphens/>
              <w:spacing w:after="0" w:line="240" w:lineRule="auto"/>
              <w:ind w:right="-61"/>
              <w:jc w:val="both"/>
              <w:rPr>
                <w:rFonts w:ascii="Times New Roman" w:hAnsi="Times New Roman"/>
                <w:b/>
                <w:sz w:val="26"/>
                <w:szCs w:val="26"/>
                <w:lang w:eastAsia="ar-SA"/>
              </w:rPr>
            </w:pPr>
            <w:r w:rsidRPr="00C35591">
              <w:rPr>
                <w:rFonts w:ascii="Times New Roman" w:hAnsi="Times New Roman"/>
                <w:sz w:val="26"/>
                <w:szCs w:val="26"/>
              </w:rPr>
              <w:t xml:space="preserve">b) acte încheiate în condiţiile de validitate prevăzute de legislaţia română în vigoare, </w:t>
            </w:r>
            <w:r w:rsidRPr="00C35591">
              <w:rPr>
                <w:rFonts w:ascii="Times New Roman" w:hAnsi="Times New Roman"/>
                <w:b/>
                <w:sz w:val="26"/>
                <w:szCs w:val="26"/>
              </w:rPr>
              <w:t>pentru imobilele care servesc total sau parţial ca locuinţă</w:t>
            </w:r>
            <w:r w:rsidRPr="00C35591">
              <w:rPr>
                <w:rFonts w:ascii="Times New Roman" w:hAnsi="Times New Roman"/>
                <w:sz w:val="26"/>
                <w:szCs w:val="26"/>
              </w:rPr>
              <w:t>;</w:t>
            </w:r>
          </w:p>
          <w:p w14:paraId="582EF76C" w14:textId="77777777" w:rsidR="00251EE9" w:rsidRPr="00C35591" w:rsidRDefault="00251EE9" w:rsidP="001035FC">
            <w:pPr>
              <w:tabs>
                <w:tab w:val="left" w:pos="993"/>
              </w:tabs>
              <w:suppressAutoHyphens/>
              <w:spacing w:after="0" w:line="240" w:lineRule="auto"/>
              <w:ind w:right="-61"/>
              <w:jc w:val="both"/>
              <w:rPr>
                <w:rFonts w:ascii="Times New Roman" w:hAnsi="Times New Roman"/>
                <w:b/>
                <w:sz w:val="26"/>
                <w:szCs w:val="26"/>
                <w:lang w:eastAsia="ar-SA"/>
              </w:rPr>
            </w:pPr>
            <w:r w:rsidRPr="00C35591">
              <w:rPr>
                <w:rFonts w:ascii="Times New Roman" w:hAnsi="Times New Roman"/>
                <w:sz w:val="26"/>
                <w:szCs w:val="26"/>
                <w:lang w:eastAsia="ar-SA"/>
              </w:rPr>
              <w:t xml:space="preserve">c) declaraţia scrisă de primire în spaţiu </w:t>
            </w:r>
            <w:r w:rsidRPr="00C35591">
              <w:rPr>
                <w:rFonts w:ascii="Times New Roman" w:hAnsi="Times New Roman"/>
                <w:b/>
                <w:sz w:val="26"/>
                <w:szCs w:val="26"/>
                <w:lang w:eastAsia="ar-SA"/>
              </w:rPr>
              <w:t>a persoanei fizice sau a reprezentantului persoanei juridice, din care să rezulte consimţământul și  numărul de persoane care locuiesc la adresă</w:t>
            </w:r>
            <w:r w:rsidRPr="00C35591">
              <w:rPr>
                <w:rFonts w:ascii="Times New Roman" w:hAnsi="Times New Roman"/>
                <w:sz w:val="26"/>
                <w:szCs w:val="26"/>
                <w:lang w:eastAsia="ar-SA"/>
              </w:rPr>
              <w:t xml:space="preserve">, </w:t>
            </w:r>
            <w:r w:rsidRPr="00C35591">
              <w:rPr>
                <w:rFonts w:ascii="Times New Roman" w:hAnsi="Times New Roman"/>
                <w:sz w:val="26"/>
                <w:szCs w:val="26"/>
              </w:rPr>
              <w:t xml:space="preserve">însoţită de unul </w:t>
            </w:r>
            <w:r w:rsidRPr="00C35591">
              <w:rPr>
                <w:rFonts w:ascii="Times New Roman" w:hAnsi="Times New Roman"/>
                <w:sz w:val="26"/>
                <w:szCs w:val="26"/>
                <w:lang w:eastAsia="ar-SA"/>
              </w:rPr>
              <w:t xml:space="preserve">dintre documentele prevăzute la lit. a), </w:t>
            </w:r>
            <w:r w:rsidRPr="00C35591">
              <w:rPr>
                <w:rFonts w:ascii="Times New Roman" w:hAnsi="Times New Roman"/>
                <w:b/>
                <w:sz w:val="26"/>
                <w:szCs w:val="26"/>
                <w:lang w:eastAsia="ar-SA"/>
              </w:rPr>
              <w:t>b)</w:t>
            </w:r>
            <w:r w:rsidRPr="00C35591">
              <w:rPr>
                <w:rFonts w:ascii="Times New Roman" w:hAnsi="Times New Roman"/>
                <w:sz w:val="26"/>
                <w:szCs w:val="26"/>
                <w:lang w:eastAsia="ar-SA"/>
              </w:rPr>
              <w:t xml:space="preserve"> şi d).</w:t>
            </w:r>
          </w:p>
          <w:p w14:paraId="1CD6DFF3"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lastRenderedPageBreak/>
              <w:t>d) documentul eliberat de autoritatea administraţiei publice locale, din care să rezulte că solicitantul sau, după caz, găzduitorul acestuia figurează înscris în Registrul agricol, cu im</w:t>
            </w:r>
            <w:r w:rsidR="00C35591" w:rsidRPr="00C35591">
              <w:rPr>
                <w:rFonts w:ascii="Times New Roman" w:hAnsi="Times New Roman"/>
                <w:sz w:val="26"/>
                <w:szCs w:val="26"/>
              </w:rPr>
              <w:t>obil cu destinaţie de locuinţă;</w:t>
            </w:r>
          </w:p>
          <w:p w14:paraId="7A5A2E76"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e) 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w:t>
            </w:r>
            <w:r w:rsidR="00C35591" w:rsidRPr="00C35591">
              <w:rPr>
                <w:rFonts w:ascii="Times New Roman" w:hAnsi="Times New Roman"/>
                <w:sz w:val="26"/>
                <w:szCs w:val="26"/>
              </w:rPr>
              <w:t xml:space="preserve"> lit. a), </w:t>
            </w:r>
            <w:r w:rsidR="00C35591" w:rsidRPr="00C35591">
              <w:rPr>
                <w:rFonts w:ascii="Times New Roman" w:hAnsi="Times New Roman"/>
                <w:b/>
                <w:sz w:val="26"/>
                <w:szCs w:val="26"/>
              </w:rPr>
              <w:t>b)</w:t>
            </w:r>
            <w:r w:rsidR="00C35591" w:rsidRPr="00C35591">
              <w:rPr>
                <w:rFonts w:ascii="Times New Roman" w:hAnsi="Times New Roman"/>
                <w:sz w:val="26"/>
                <w:szCs w:val="26"/>
              </w:rPr>
              <w:t xml:space="preserve"> şi d);</w:t>
            </w:r>
          </w:p>
          <w:p w14:paraId="70B5661E"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f) în cazul minorilor </w:t>
            </w:r>
            <w:r w:rsidRPr="00C35591">
              <w:rPr>
                <w:rFonts w:ascii="Times New Roman" w:hAnsi="Times New Roman"/>
                <w:b/>
                <w:sz w:val="26"/>
                <w:szCs w:val="26"/>
              </w:rPr>
              <w:t>şi al persoanei puse sub interdicţie</w:t>
            </w:r>
            <w:r w:rsidRPr="00C35591">
              <w:rPr>
                <w:rFonts w:ascii="Times New Roman" w:hAnsi="Times New Roman"/>
                <w:sz w:val="26"/>
                <w:szCs w:val="26"/>
              </w:rPr>
              <w:t xml:space="preserve">, actul de identitate al unuia dintre părinţi sau al reprezentantului său legal şi, după caz, actul de încredinţare, </w:t>
            </w:r>
            <w:r w:rsidRPr="00C35591">
              <w:rPr>
                <w:rFonts w:ascii="Times New Roman" w:hAnsi="Times New Roman"/>
                <w:b/>
                <w:sz w:val="26"/>
                <w:szCs w:val="26"/>
              </w:rPr>
              <w:t>cu respectarea art. 92 din Codul Civil.</w:t>
            </w:r>
          </w:p>
          <w:p w14:paraId="7A1B7379"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 xml:space="preserve">(2) Declaraţia de primire în spaţiu a găzduitorului prevăzută la alin. (1) lit. </w:t>
            </w:r>
            <w:r w:rsidRPr="001035FC">
              <w:rPr>
                <w:rFonts w:ascii="Times New Roman" w:hAnsi="Times New Roman"/>
                <w:b/>
                <w:sz w:val="26"/>
                <w:szCs w:val="26"/>
              </w:rPr>
              <w:t>c)</w:t>
            </w:r>
            <w:r w:rsidRPr="00C35591">
              <w:rPr>
                <w:rFonts w:ascii="Times New Roman" w:hAnsi="Times New Roman"/>
                <w:sz w:val="26"/>
                <w:szCs w:val="26"/>
              </w:rPr>
              <w:t xml:space="preserve"> poate fi dată în faţa lucrătorului din cadrul serviciului public comunitar de evidenţă a persoanelor, a poliţistului de </w:t>
            </w:r>
            <w:r w:rsidRPr="001035FC">
              <w:rPr>
                <w:rFonts w:ascii="Times New Roman" w:hAnsi="Times New Roman"/>
                <w:b/>
                <w:sz w:val="26"/>
                <w:szCs w:val="26"/>
              </w:rPr>
              <w:t>ordine</w:t>
            </w:r>
            <w:r w:rsidRPr="00C35591">
              <w:rPr>
                <w:rFonts w:ascii="Times New Roman" w:hAnsi="Times New Roman"/>
                <w:sz w:val="26"/>
                <w:szCs w:val="26"/>
              </w:rPr>
              <w:t xml:space="preserve"> publică, a notarului public ori a funcţionarului misiunii diplomatice sau oficiului consular al României.</w:t>
            </w:r>
          </w:p>
          <w:p w14:paraId="0A29DC6D" w14:textId="77777777" w:rsidR="00251EE9" w:rsidRPr="00C35591" w:rsidRDefault="00251EE9" w:rsidP="001035FC">
            <w:pPr>
              <w:spacing w:after="0" w:line="240" w:lineRule="auto"/>
              <w:jc w:val="both"/>
              <w:rPr>
                <w:rFonts w:ascii="Times New Roman" w:hAnsi="Times New Roman"/>
                <w:strike/>
                <w:color w:val="7030A0"/>
                <w:sz w:val="26"/>
                <w:szCs w:val="26"/>
              </w:rPr>
            </w:pPr>
            <w:r w:rsidRPr="00C35591">
              <w:rPr>
                <w:rFonts w:ascii="Times New Roman" w:hAnsi="Times New Roman"/>
                <w:sz w:val="26"/>
                <w:szCs w:val="26"/>
              </w:rPr>
              <w:t xml:space="preserve">(3) În cazul minorului şi al persoanei puse sub interdicţie, declaraţia pe propria răspundere prevăzută la alin. (1) lit. </w:t>
            </w:r>
            <w:r w:rsidRPr="001035FC">
              <w:rPr>
                <w:rFonts w:ascii="Times New Roman" w:hAnsi="Times New Roman"/>
                <w:b/>
                <w:sz w:val="26"/>
                <w:szCs w:val="26"/>
              </w:rPr>
              <w:t>e)</w:t>
            </w:r>
            <w:r w:rsidRPr="00C35591">
              <w:rPr>
                <w:rFonts w:ascii="Times New Roman" w:hAnsi="Times New Roman"/>
                <w:sz w:val="26"/>
                <w:szCs w:val="26"/>
              </w:rPr>
              <w:t xml:space="preserve"> se dă şi se semnează de către părintele sau, după caz, părinţii care exercită autoritatea părintească sau de către reprezentanţii lor legali.”</w:t>
            </w:r>
          </w:p>
        </w:tc>
      </w:tr>
      <w:tr w:rsidR="00251EE9" w:rsidRPr="00C35591" w14:paraId="50B8C255" w14:textId="77777777" w:rsidTr="00251EE9">
        <w:tc>
          <w:tcPr>
            <w:tcW w:w="7425" w:type="dxa"/>
          </w:tcPr>
          <w:p w14:paraId="49B77186" w14:textId="77777777" w:rsidR="00251EE9" w:rsidRPr="00C35591" w:rsidRDefault="00251EE9" w:rsidP="001035FC">
            <w:pPr>
              <w:shd w:val="clear" w:color="auto" w:fill="FFFFFF"/>
              <w:spacing w:line="240" w:lineRule="auto"/>
              <w:jc w:val="both"/>
              <w:rPr>
                <w:rFonts w:ascii="Times New Roman" w:hAnsi="Times New Roman"/>
                <w:sz w:val="26"/>
                <w:szCs w:val="26"/>
              </w:rPr>
            </w:pPr>
          </w:p>
        </w:tc>
        <w:tc>
          <w:tcPr>
            <w:tcW w:w="7425" w:type="dxa"/>
          </w:tcPr>
          <w:p w14:paraId="1D8AF8D3" w14:textId="77777777" w:rsidR="00251EE9" w:rsidRPr="00C35591" w:rsidRDefault="00E95E23" w:rsidP="001035FC">
            <w:pPr>
              <w:tabs>
                <w:tab w:val="left" w:pos="993"/>
              </w:tabs>
              <w:suppressAutoHyphens/>
              <w:spacing w:line="240" w:lineRule="auto"/>
              <w:ind w:right="22"/>
              <w:contextualSpacing/>
              <w:jc w:val="both"/>
              <w:rPr>
                <w:rFonts w:ascii="Times New Roman" w:hAnsi="Times New Roman"/>
                <w:b/>
                <w:color w:val="000000" w:themeColor="text1"/>
                <w:sz w:val="26"/>
                <w:szCs w:val="26"/>
                <w:lang w:eastAsia="ar-SA"/>
              </w:rPr>
            </w:pPr>
            <w:r>
              <w:rPr>
                <w:rFonts w:ascii="Times New Roman" w:hAnsi="Times New Roman"/>
                <w:b/>
                <w:color w:val="000000" w:themeColor="text1"/>
                <w:sz w:val="26"/>
                <w:szCs w:val="26"/>
                <w:lang w:eastAsia="ar-SA"/>
              </w:rPr>
              <w:t>25</w:t>
            </w:r>
            <w:r w:rsidR="00251EE9" w:rsidRPr="00C35591">
              <w:rPr>
                <w:rFonts w:ascii="Times New Roman" w:hAnsi="Times New Roman"/>
                <w:b/>
                <w:color w:val="000000" w:themeColor="text1"/>
                <w:sz w:val="26"/>
                <w:szCs w:val="26"/>
                <w:lang w:eastAsia="ar-SA"/>
              </w:rPr>
              <w:t>. După articolul 28 se introduce un nou articol , articolul 28</w:t>
            </w:r>
            <w:r w:rsidR="00251EE9" w:rsidRPr="00C35591">
              <w:rPr>
                <w:rFonts w:ascii="Times New Roman" w:hAnsi="Times New Roman"/>
                <w:b/>
                <w:color w:val="000000" w:themeColor="text1"/>
                <w:sz w:val="26"/>
                <w:szCs w:val="26"/>
                <w:vertAlign w:val="superscript"/>
                <w:lang w:eastAsia="ar-SA"/>
              </w:rPr>
              <w:t>1</w:t>
            </w:r>
            <w:r w:rsidR="00251EE9" w:rsidRPr="00C35591">
              <w:rPr>
                <w:rFonts w:ascii="Times New Roman" w:hAnsi="Times New Roman"/>
                <w:b/>
                <w:color w:val="000000" w:themeColor="text1"/>
                <w:sz w:val="26"/>
                <w:szCs w:val="26"/>
                <w:lang w:eastAsia="ar-SA"/>
              </w:rPr>
              <w:t>, cu următorul cuprins:</w:t>
            </w:r>
          </w:p>
          <w:p w14:paraId="666BCD88" w14:textId="29DE4095" w:rsidR="00251EE9" w:rsidRPr="0080519C" w:rsidRDefault="001035FC" w:rsidP="0080519C">
            <w:pPr>
              <w:spacing w:after="0" w:line="240" w:lineRule="auto"/>
              <w:jc w:val="both"/>
              <w:rPr>
                <w:rFonts w:ascii="Times New Roman" w:hAnsi="Times New Roman"/>
                <w:b/>
                <w:sz w:val="26"/>
                <w:szCs w:val="26"/>
              </w:rPr>
            </w:pPr>
            <w:r w:rsidRPr="001035FC">
              <w:rPr>
                <w:rFonts w:ascii="Times New Roman" w:hAnsi="Times New Roman"/>
                <w:sz w:val="26"/>
                <w:szCs w:val="26"/>
                <w:lang w:eastAsia="ar-SA"/>
              </w:rPr>
              <w:t>„Art.28</w:t>
            </w:r>
            <w:r w:rsidRPr="001035FC">
              <w:rPr>
                <w:rFonts w:ascii="Times New Roman" w:hAnsi="Times New Roman"/>
                <w:sz w:val="26"/>
                <w:szCs w:val="26"/>
                <w:vertAlign w:val="superscript"/>
                <w:lang w:eastAsia="ar-SA"/>
              </w:rPr>
              <w:t>1</w:t>
            </w:r>
            <w:r w:rsidR="0080519C">
              <w:rPr>
                <w:rFonts w:ascii="Times New Roman" w:hAnsi="Times New Roman"/>
                <w:b/>
                <w:sz w:val="26"/>
                <w:szCs w:val="26"/>
                <w:lang w:eastAsia="ar-SA"/>
              </w:rPr>
              <w:t xml:space="preserve"> -</w:t>
            </w:r>
            <w:r w:rsidRPr="001035FC">
              <w:rPr>
                <w:rFonts w:ascii="Times New Roman" w:hAnsi="Times New Roman"/>
                <w:b/>
                <w:sz w:val="26"/>
                <w:szCs w:val="26"/>
                <w:lang w:eastAsia="ar-SA"/>
              </w:rPr>
              <w:t xml:space="preserve"> </w:t>
            </w:r>
            <w:r w:rsidRPr="001035FC">
              <w:rPr>
                <w:rFonts w:ascii="Times New Roman" w:hAnsi="Times New Roman"/>
                <w:b/>
                <w:sz w:val="26"/>
                <w:szCs w:val="26"/>
              </w:rPr>
              <w:t>De la data asigurării infrastructurii tehnice necesare eliberării cărții electronice de identitate, cetățenii români cu domiciliul în străinătate pot solicita eliberarea unei cărți electronice de identitate cu</w:t>
            </w:r>
            <w:r w:rsidR="0080519C">
              <w:rPr>
                <w:rFonts w:ascii="Times New Roman" w:hAnsi="Times New Roman"/>
                <w:b/>
                <w:sz w:val="26"/>
                <w:szCs w:val="26"/>
              </w:rPr>
              <w:t xml:space="preserve"> menționarea țării de domiciliu.”</w:t>
            </w:r>
          </w:p>
        </w:tc>
      </w:tr>
      <w:tr w:rsidR="00251EE9" w:rsidRPr="00C35591" w14:paraId="69A439BD" w14:textId="77777777" w:rsidTr="00251EE9">
        <w:trPr>
          <w:trHeight w:val="1975"/>
        </w:trPr>
        <w:tc>
          <w:tcPr>
            <w:tcW w:w="7425" w:type="dxa"/>
          </w:tcPr>
          <w:p w14:paraId="5B040E3E" w14:textId="77777777" w:rsidR="00251EE9" w:rsidRPr="00C35591" w:rsidRDefault="001035FC" w:rsidP="001035FC">
            <w:pPr>
              <w:spacing w:after="0" w:line="240" w:lineRule="auto"/>
              <w:jc w:val="both"/>
              <w:rPr>
                <w:rFonts w:ascii="Times New Roman" w:hAnsi="Times New Roman"/>
                <w:sz w:val="26"/>
                <w:szCs w:val="26"/>
              </w:rPr>
            </w:pPr>
            <w:bookmarkStart w:id="28" w:name="A33"/>
            <w:r w:rsidRPr="00C35591">
              <w:rPr>
                <w:rFonts w:ascii="Times New Roman" w:hAnsi="Times New Roman"/>
                <w:sz w:val="26"/>
                <w:szCs w:val="26"/>
              </w:rPr>
              <w:lastRenderedPageBreak/>
              <w:t>Art</w:t>
            </w:r>
            <w:r w:rsidR="00251EE9" w:rsidRPr="00C35591">
              <w:rPr>
                <w:rFonts w:ascii="Times New Roman" w:hAnsi="Times New Roman"/>
                <w:sz w:val="26"/>
                <w:szCs w:val="26"/>
              </w:rPr>
              <w:t>. 33</w:t>
            </w:r>
            <w:bookmarkEnd w:id="28"/>
          </w:p>
          <w:p w14:paraId="45A358C9" w14:textId="77777777" w:rsidR="00251EE9" w:rsidRPr="00C35591"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 xml:space="preserve">Menţiunea privind reşedinţa se înscrie pe un document, denumit dovada de reşedinţă, care va însoţi cartea de identitate, cartea electronică de identitate şi </w:t>
            </w:r>
            <w:r w:rsidRPr="001035FC">
              <w:rPr>
                <w:rFonts w:ascii="Times New Roman" w:hAnsi="Times New Roman"/>
                <w:i/>
                <w:sz w:val="26"/>
                <w:szCs w:val="26"/>
              </w:rPr>
              <w:t>cartea de identitate provizorie.</w:t>
            </w:r>
            <w:r w:rsidRPr="00C35591">
              <w:rPr>
                <w:rFonts w:ascii="Times New Roman" w:hAnsi="Times New Roman"/>
                <w:sz w:val="26"/>
                <w:szCs w:val="26"/>
              </w:rPr>
              <w:t xml:space="preserve"> </w:t>
            </w:r>
          </w:p>
        </w:tc>
        <w:tc>
          <w:tcPr>
            <w:tcW w:w="7425" w:type="dxa"/>
          </w:tcPr>
          <w:p w14:paraId="2691DEF4" w14:textId="77777777" w:rsidR="00251EE9" w:rsidRPr="00C35591" w:rsidRDefault="00455797" w:rsidP="001035FC">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26</w:t>
            </w:r>
            <w:r w:rsidR="00251EE9" w:rsidRPr="00C35591">
              <w:rPr>
                <w:rFonts w:ascii="Times New Roman" w:hAnsi="Times New Roman"/>
                <w:b/>
                <w:color w:val="000000" w:themeColor="text1"/>
                <w:sz w:val="26"/>
                <w:szCs w:val="26"/>
              </w:rPr>
              <w:t>. Articolul 33 se modifică și va avea următorul cuprins:</w:t>
            </w:r>
          </w:p>
          <w:p w14:paraId="4522F881" w14:textId="77777777" w:rsidR="00251EE9" w:rsidRPr="00455797" w:rsidRDefault="00251EE9" w:rsidP="00455797">
            <w:pPr>
              <w:spacing w:line="240" w:lineRule="auto"/>
              <w:jc w:val="both"/>
              <w:rPr>
                <w:rFonts w:ascii="Times New Roman" w:hAnsi="Times New Roman"/>
                <w:b/>
                <w:sz w:val="26"/>
                <w:szCs w:val="26"/>
              </w:rPr>
            </w:pPr>
            <w:r w:rsidRPr="001035FC">
              <w:rPr>
                <w:rFonts w:ascii="Times New Roman" w:hAnsi="Times New Roman"/>
                <w:b/>
                <w:sz w:val="26"/>
                <w:szCs w:val="26"/>
              </w:rPr>
              <w:t>,,</w:t>
            </w:r>
            <w:r w:rsidRPr="001035FC">
              <w:rPr>
                <w:rFonts w:ascii="Times New Roman" w:hAnsi="Times New Roman"/>
                <w:sz w:val="26"/>
                <w:szCs w:val="26"/>
              </w:rPr>
              <w:t xml:space="preserve">Art. 33. - </w:t>
            </w:r>
            <w:r w:rsidRPr="001035FC">
              <w:rPr>
                <w:rFonts w:ascii="Times New Roman" w:hAnsi="Times New Roman"/>
                <w:b/>
                <w:sz w:val="26"/>
                <w:szCs w:val="26"/>
              </w:rPr>
              <w:t>De la data asigurării infrastructurii tehnice necesare eliberării cărții electronice de identitate</w:t>
            </w:r>
            <w:r w:rsidRPr="001035FC">
              <w:rPr>
                <w:rFonts w:ascii="Times New Roman" w:hAnsi="Times New Roman"/>
                <w:sz w:val="26"/>
                <w:szCs w:val="26"/>
              </w:rPr>
              <w:t xml:space="preserve">, menţiunea privind reşedinţa se înscrie pe un document, denumit dovada de reşedinţă, care va însoţi cartea de identitate, </w:t>
            </w:r>
            <w:r w:rsidRPr="001035FC">
              <w:rPr>
                <w:rFonts w:ascii="Times New Roman" w:hAnsi="Times New Roman"/>
                <w:b/>
                <w:sz w:val="26"/>
                <w:szCs w:val="26"/>
              </w:rPr>
              <w:t>cartea de identitate simplă</w:t>
            </w:r>
            <w:r w:rsidRPr="001035FC">
              <w:rPr>
                <w:rFonts w:ascii="Times New Roman" w:hAnsi="Times New Roman"/>
                <w:sz w:val="26"/>
                <w:szCs w:val="26"/>
              </w:rPr>
              <w:t xml:space="preserve"> şi ca</w:t>
            </w:r>
            <w:r w:rsidR="001035FC">
              <w:rPr>
                <w:rFonts w:ascii="Times New Roman" w:hAnsi="Times New Roman"/>
                <w:sz w:val="26"/>
                <w:szCs w:val="26"/>
              </w:rPr>
              <w:t>rtea electronică de identitate.”</w:t>
            </w:r>
          </w:p>
        </w:tc>
      </w:tr>
      <w:tr w:rsidR="00251EE9" w:rsidRPr="00C35591" w14:paraId="36856C31" w14:textId="77777777" w:rsidTr="00251EE9">
        <w:tc>
          <w:tcPr>
            <w:tcW w:w="7425" w:type="dxa"/>
          </w:tcPr>
          <w:p w14:paraId="5C47EF6F" w14:textId="77777777" w:rsidR="00251EE9" w:rsidRDefault="001035FC" w:rsidP="001035FC">
            <w:pPr>
              <w:shd w:val="clear" w:color="auto" w:fill="FFFFFF"/>
              <w:spacing w:after="0" w:line="240" w:lineRule="auto"/>
              <w:jc w:val="both"/>
              <w:rPr>
                <w:rFonts w:ascii="Times New Roman" w:hAnsi="Times New Roman"/>
                <w:sz w:val="26"/>
                <w:szCs w:val="26"/>
              </w:rPr>
            </w:pPr>
            <w:bookmarkStart w:id="29" w:name="A35"/>
            <w:r w:rsidRPr="00C35591">
              <w:rPr>
                <w:rFonts w:ascii="Times New Roman" w:hAnsi="Times New Roman"/>
                <w:sz w:val="26"/>
                <w:szCs w:val="26"/>
              </w:rPr>
              <w:t>Art</w:t>
            </w:r>
            <w:r w:rsidR="00251EE9" w:rsidRPr="00C35591">
              <w:rPr>
                <w:rFonts w:ascii="Times New Roman" w:hAnsi="Times New Roman"/>
                <w:sz w:val="26"/>
                <w:szCs w:val="26"/>
              </w:rPr>
              <w:t>. 35</w:t>
            </w:r>
            <w:bookmarkEnd w:id="29"/>
            <w:r w:rsidR="00251EE9" w:rsidRPr="00C35591">
              <w:rPr>
                <w:rFonts w:ascii="Times New Roman" w:hAnsi="Times New Roman"/>
                <w:sz w:val="26"/>
                <w:szCs w:val="26"/>
              </w:rPr>
              <w:t xml:space="preserve">  </w:t>
            </w:r>
          </w:p>
          <w:p w14:paraId="4EB9651E" w14:textId="77777777" w:rsidR="001035FC" w:rsidRPr="00C35591" w:rsidRDefault="001035FC" w:rsidP="001035FC">
            <w:pPr>
              <w:shd w:val="clear" w:color="auto" w:fill="FFFFFF"/>
              <w:spacing w:after="0" w:line="240" w:lineRule="auto"/>
              <w:jc w:val="both"/>
              <w:rPr>
                <w:rFonts w:ascii="Times New Roman" w:hAnsi="Times New Roman"/>
                <w:sz w:val="26"/>
                <w:szCs w:val="26"/>
              </w:rPr>
            </w:pPr>
          </w:p>
          <w:p w14:paraId="39690A0A" w14:textId="77777777" w:rsidR="00251EE9" w:rsidRPr="00C35591" w:rsidRDefault="00251EE9" w:rsidP="001035FC">
            <w:pPr>
              <w:shd w:val="clear" w:color="auto" w:fill="FFFFFF"/>
              <w:spacing w:line="240" w:lineRule="auto"/>
              <w:jc w:val="both"/>
              <w:rPr>
                <w:rFonts w:ascii="Times New Roman" w:hAnsi="Times New Roman"/>
                <w:vanish/>
                <w:sz w:val="26"/>
                <w:szCs w:val="26"/>
              </w:rPr>
            </w:pPr>
            <w:r w:rsidRPr="00C35591">
              <w:rPr>
                <w:rFonts w:ascii="Times New Roman" w:hAnsi="Times New Roman"/>
                <w:vanish/>
                <w:sz w:val="26"/>
                <w:szCs w:val="26"/>
              </w:rPr>
              <w:t xml:space="preserve">  X  </w:t>
            </w:r>
          </w:p>
          <w:p w14:paraId="0DB2E8D1" w14:textId="77777777" w:rsidR="00251EE9" w:rsidRPr="00C35591" w:rsidRDefault="00251EE9" w:rsidP="001035FC">
            <w:pPr>
              <w:shd w:val="clear" w:color="auto" w:fill="FFFFFF"/>
              <w:spacing w:before="100" w:beforeAutospacing="1" w:after="100" w:afterAutospacing="1" w:line="240" w:lineRule="auto"/>
              <w:jc w:val="both"/>
              <w:outlineLvl w:val="3"/>
              <w:rPr>
                <w:rFonts w:ascii="Times New Roman" w:hAnsi="Times New Roman"/>
                <w:b/>
                <w:bCs/>
                <w:vanish/>
                <w:sz w:val="26"/>
                <w:szCs w:val="26"/>
              </w:rPr>
            </w:pPr>
            <w:r w:rsidRPr="00C35591">
              <w:rPr>
                <w:rFonts w:ascii="Times New Roman" w:hAnsi="Times New Roman"/>
                <w:b/>
                <w:bCs/>
                <w:vanish/>
                <w:sz w:val="26"/>
                <w:szCs w:val="26"/>
              </w:rPr>
              <w:t xml:space="preserve">Jurisprudenta </w:t>
            </w:r>
          </w:p>
          <w:p w14:paraId="239A62D5" w14:textId="77777777" w:rsidR="00251EE9" w:rsidRPr="001035FC"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 În cazul în care menţiunea din actul de identitate privind stabilirea domiciliului sau a reşedinţei s-a efectuat în baza unui document care ulterior a fost anulat, s-a constatat că era nul, fals ori falsificat, această menţiune este nulă de drept.</w:t>
            </w:r>
          </w:p>
        </w:tc>
        <w:tc>
          <w:tcPr>
            <w:tcW w:w="7425" w:type="dxa"/>
          </w:tcPr>
          <w:p w14:paraId="74CE551A" w14:textId="77777777" w:rsidR="00251EE9" w:rsidRPr="00C35591" w:rsidRDefault="00455797" w:rsidP="001035FC">
            <w:pPr>
              <w:spacing w:after="0" w:line="240" w:lineRule="auto"/>
              <w:jc w:val="both"/>
              <w:rPr>
                <w:rFonts w:ascii="Times New Roman" w:eastAsia="Times New Roman" w:hAnsi="Times New Roman"/>
                <w:b/>
                <w:color w:val="000000"/>
                <w:sz w:val="26"/>
                <w:szCs w:val="26"/>
                <w:lang w:eastAsia="ro-RO"/>
              </w:rPr>
            </w:pPr>
            <w:r>
              <w:rPr>
                <w:rFonts w:ascii="Times New Roman" w:eastAsia="Times New Roman" w:hAnsi="Times New Roman"/>
                <w:b/>
                <w:color w:val="000000"/>
                <w:sz w:val="26"/>
                <w:szCs w:val="26"/>
                <w:lang w:eastAsia="ro-RO"/>
              </w:rPr>
              <w:t>27</w:t>
            </w:r>
            <w:r w:rsidR="00251EE9" w:rsidRPr="00C35591">
              <w:rPr>
                <w:rFonts w:ascii="Times New Roman" w:eastAsia="Times New Roman" w:hAnsi="Times New Roman"/>
                <w:color w:val="000000"/>
                <w:sz w:val="26"/>
                <w:szCs w:val="26"/>
                <w:lang w:eastAsia="ro-RO"/>
              </w:rPr>
              <w:t>.</w:t>
            </w:r>
            <w:r w:rsidR="00251EE9" w:rsidRPr="00C35591">
              <w:rPr>
                <w:rFonts w:ascii="Times New Roman" w:eastAsia="Times New Roman" w:hAnsi="Times New Roman"/>
                <w:b/>
                <w:color w:val="000000"/>
                <w:sz w:val="26"/>
                <w:szCs w:val="26"/>
                <w:lang w:eastAsia="ro-RO"/>
              </w:rPr>
              <w:t xml:space="preserve"> Alineatul (1) al articolului 35, se modifică și va avea următorul cuprins:</w:t>
            </w:r>
            <w:r w:rsidR="00251EE9" w:rsidRPr="00C35591">
              <w:rPr>
                <w:rFonts w:ascii="Times New Roman" w:eastAsia="Times New Roman" w:hAnsi="Times New Roman"/>
                <w:vanish/>
                <w:color w:val="000000"/>
                <w:sz w:val="26"/>
                <w:szCs w:val="26"/>
                <w:lang w:eastAsia="ro-RO"/>
              </w:rPr>
              <w:t xml:space="preserve">  X  </w:t>
            </w:r>
            <w:r w:rsidR="00251EE9" w:rsidRPr="00C35591">
              <w:rPr>
                <w:rFonts w:ascii="Times New Roman" w:eastAsia="Times New Roman" w:hAnsi="Times New Roman"/>
                <w:b/>
                <w:bCs/>
                <w:vanish/>
                <w:color w:val="000000"/>
                <w:sz w:val="26"/>
                <w:szCs w:val="26"/>
                <w:lang w:eastAsia="ro-RO"/>
              </w:rPr>
              <w:t xml:space="preserve">Jurisprudenta </w:t>
            </w:r>
          </w:p>
          <w:p w14:paraId="2AA3AA7A" w14:textId="77777777" w:rsidR="00251EE9" w:rsidRPr="00C35591" w:rsidRDefault="00251EE9" w:rsidP="001035FC">
            <w:pPr>
              <w:spacing w:after="0" w:line="240" w:lineRule="auto"/>
              <w:jc w:val="both"/>
              <w:rPr>
                <w:rFonts w:ascii="Times New Roman" w:hAnsi="Times New Roman"/>
                <w:color w:val="000000" w:themeColor="text1"/>
                <w:sz w:val="26"/>
                <w:szCs w:val="26"/>
              </w:rPr>
            </w:pPr>
            <w:r w:rsidRPr="00C35591">
              <w:rPr>
                <w:rFonts w:ascii="Times New Roman" w:hAnsi="Times New Roman"/>
                <w:color w:val="000000" w:themeColor="text1"/>
                <w:sz w:val="26"/>
                <w:szCs w:val="26"/>
              </w:rPr>
              <w:t>,,(1) În cazul în care</w:t>
            </w:r>
            <w:r w:rsidRPr="00C35591">
              <w:rPr>
                <w:rFonts w:ascii="Times New Roman" w:hAnsi="Times New Roman"/>
                <w:color w:val="0070C0"/>
                <w:sz w:val="26"/>
                <w:szCs w:val="26"/>
              </w:rPr>
              <w:t xml:space="preserve"> </w:t>
            </w:r>
            <w:r w:rsidRPr="001035FC">
              <w:rPr>
                <w:rFonts w:ascii="Times New Roman" w:hAnsi="Times New Roman"/>
                <w:b/>
                <w:sz w:val="26"/>
                <w:szCs w:val="26"/>
              </w:rPr>
              <w:t>stabilirea domiciliului sau a reşedinţei</w:t>
            </w:r>
            <w:r w:rsidRPr="001035FC">
              <w:rPr>
                <w:rFonts w:ascii="Times New Roman" w:hAnsi="Times New Roman"/>
                <w:sz w:val="26"/>
                <w:szCs w:val="26"/>
              </w:rPr>
              <w:t xml:space="preserve"> </w:t>
            </w:r>
            <w:r w:rsidRPr="00C35591">
              <w:rPr>
                <w:rFonts w:ascii="Times New Roman" w:hAnsi="Times New Roman"/>
                <w:color w:val="000000" w:themeColor="text1"/>
                <w:sz w:val="26"/>
                <w:szCs w:val="26"/>
              </w:rPr>
              <w:t>s-a efectuat în baza unui document care ulterior a fost anulat, s-a constatat că era nul, fals ori falsificat, această menţiune este nulă de drept.”</w:t>
            </w:r>
          </w:p>
          <w:p w14:paraId="63CFD0AD" w14:textId="77777777" w:rsidR="00251EE9" w:rsidRPr="001035FC" w:rsidRDefault="00251EE9" w:rsidP="001035FC">
            <w:pPr>
              <w:spacing w:after="0" w:line="240" w:lineRule="auto"/>
              <w:jc w:val="both"/>
              <w:rPr>
                <w:rFonts w:ascii="Times New Roman" w:hAnsi="Times New Roman"/>
                <w:sz w:val="26"/>
                <w:szCs w:val="26"/>
                <w:lang w:val="en-US"/>
              </w:rPr>
            </w:pPr>
            <w:r w:rsidRPr="00C35591">
              <w:rPr>
                <w:rFonts w:ascii="Times New Roman" w:hAnsi="Times New Roman"/>
                <w:sz w:val="26"/>
                <w:szCs w:val="26"/>
              </w:rPr>
              <w:t>    </w:t>
            </w:r>
          </w:p>
        </w:tc>
      </w:tr>
      <w:tr w:rsidR="00251EE9" w:rsidRPr="00C35591" w14:paraId="69B3EC27" w14:textId="77777777" w:rsidTr="00251EE9">
        <w:tc>
          <w:tcPr>
            <w:tcW w:w="7425" w:type="dxa"/>
          </w:tcPr>
          <w:p w14:paraId="37946A7E" w14:textId="77777777" w:rsidR="00251EE9" w:rsidRPr="00C35591" w:rsidRDefault="001035FC" w:rsidP="001035FC">
            <w:pPr>
              <w:spacing w:after="0" w:line="240" w:lineRule="auto"/>
              <w:jc w:val="both"/>
              <w:rPr>
                <w:rFonts w:ascii="Times New Roman" w:hAnsi="Times New Roman"/>
                <w:sz w:val="26"/>
                <w:szCs w:val="26"/>
              </w:rPr>
            </w:pPr>
            <w:bookmarkStart w:id="30" w:name="A41"/>
            <w:r w:rsidRPr="00C35591">
              <w:rPr>
                <w:rFonts w:ascii="Times New Roman" w:hAnsi="Times New Roman"/>
                <w:sz w:val="26"/>
                <w:szCs w:val="26"/>
              </w:rPr>
              <w:t>Art</w:t>
            </w:r>
            <w:r w:rsidR="00251EE9" w:rsidRPr="00C35591">
              <w:rPr>
                <w:rFonts w:ascii="Times New Roman" w:hAnsi="Times New Roman"/>
                <w:sz w:val="26"/>
                <w:szCs w:val="26"/>
              </w:rPr>
              <w:t>. 41</w:t>
            </w:r>
            <w:bookmarkEnd w:id="30"/>
          </w:p>
          <w:p w14:paraId="53C643AE" w14:textId="77777777" w:rsidR="001035FC" w:rsidRPr="00C35591" w:rsidRDefault="001035FC" w:rsidP="001035FC">
            <w:pPr>
              <w:spacing w:after="0" w:line="240" w:lineRule="auto"/>
              <w:jc w:val="both"/>
              <w:rPr>
                <w:rFonts w:ascii="Times New Roman" w:hAnsi="Times New Roman"/>
                <w:sz w:val="26"/>
                <w:szCs w:val="26"/>
              </w:rPr>
            </w:pPr>
            <w:r>
              <w:rPr>
                <w:rFonts w:ascii="Times New Roman" w:hAnsi="Times New Roman"/>
                <w:sz w:val="26"/>
                <w:szCs w:val="26"/>
              </w:rPr>
              <w:t>   </w:t>
            </w:r>
          </w:p>
          <w:p w14:paraId="781F573A"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(1) În cazul în care, în condiţiile legii, se schimbă denumirea unor unităţi administrativ-teritoriale sau se aprobă reorganizarea ori trecerea în alt rang a unei unităţi administrativ-teritoriale, precum şi în situaţia în care se schimbă denumirea străzilor sau se renumerotează imobilele, cheltuielile pentru schimbarea cărţii de identitate şi a celorlalte documente prevăzute de prezenta ordonanţă de urgenţă se suportă din bugetele unităţilor administrativ-teritoriale respective.</w:t>
            </w:r>
          </w:p>
          <w:p w14:paraId="65625749" w14:textId="77777777" w:rsidR="00DD3BA5" w:rsidRDefault="00DD3BA5" w:rsidP="001035FC">
            <w:pPr>
              <w:spacing w:after="0" w:line="240" w:lineRule="auto"/>
              <w:jc w:val="both"/>
              <w:rPr>
                <w:rFonts w:ascii="Times New Roman" w:hAnsi="Times New Roman"/>
                <w:sz w:val="26"/>
                <w:szCs w:val="26"/>
              </w:rPr>
            </w:pPr>
            <w:r>
              <w:rPr>
                <w:rFonts w:ascii="Times New Roman" w:hAnsi="Times New Roman"/>
                <w:sz w:val="26"/>
                <w:szCs w:val="26"/>
              </w:rPr>
              <w:t>…</w:t>
            </w:r>
          </w:p>
          <w:p w14:paraId="08BB783F" w14:textId="77777777" w:rsidR="00251EE9" w:rsidRPr="00C35591" w:rsidRDefault="00251EE9" w:rsidP="001035FC">
            <w:pPr>
              <w:spacing w:after="0" w:line="240" w:lineRule="auto"/>
              <w:jc w:val="both"/>
              <w:rPr>
                <w:rFonts w:ascii="Times New Roman" w:hAnsi="Times New Roman"/>
                <w:sz w:val="26"/>
                <w:szCs w:val="26"/>
              </w:rPr>
            </w:pPr>
            <w:r w:rsidRPr="00C35591">
              <w:rPr>
                <w:rFonts w:ascii="Times New Roman" w:hAnsi="Times New Roman"/>
                <w:sz w:val="26"/>
                <w:szCs w:val="26"/>
              </w:rPr>
              <w:t>(3) Se exceptează de la plata cheltuielilor de producere şi eliberare a actelor de identitate persoanele care sunt victime ale calamităţilor naturale, incendiilor sau ale altor dezastre şi care declară pe propria răspundere, la serviciul public comunitar de evidenţă a persoanelor în a cărui rază teritorială domiciliază ori îşi au reşedinţa, faptul că actul de identitate a fost pierdut, distrus sau deteriorat ca urmare a producerii unei astfel de situaţii.</w:t>
            </w:r>
          </w:p>
          <w:p w14:paraId="1B00AB82" w14:textId="77777777" w:rsidR="00251EE9" w:rsidRPr="00C35591" w:rsidRDefault="00251EE9" w:rsidP="001035FC">
            <w:pPr>
              <w:spacing w:after="0" w:line="240" w:lineRule="auto"/>
              <w:jc w:val="both"/>
              <w:rPr>
                <w:rFonts w:ascii="Times New Roman" w:hAnsi="Times New Roman"/>
                <w:sz w:val="26"/>
                <w:szCs w:val="26"/>
                <w:lang w:val="en-US"/>
              </w:rPr>
            </w:pPr>
          </w:p>
        </w:tc>
        <w:tc>
          <w:tcPr>
            <w:tcW w:w="7425" w:type="dxa"/>
          </w:tcPr>
          <w:p w14:paraId="03C04A8F" w14:textId="77777777" w:rsidR="00251EE9" w:rsidRPr="00C35591" w:rsidRDefault="00455797" w:rsidP="001035FC">
            <w:pPr>
              <w:spacing w:after="0" w:line="240" w:lineRule="auto"/>
              <w:ind w:firstLine="34"/>
              <w:jc w:val="both"/>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28</w:t>
            </w:r>
            <w:r w:rsidR="00DD3BA5">
              <w:rPr>
                <w:rFonts w:ascii="Times New Roman" w:hAnsi="Times New Roman"/>
                <w:b/>
                <w:color w:val="000000" w:themeColor="text1"/>
                <w:sz w:val="26"/>
                <w:szCs w:val="26"/>
              </w:rPr>
              <w:t>. Alineate</w:t>
            </w:r>
            <w:r w:rsidR="00251EE9" w:rsidRPr="00C35591">
              <w:rPr>
                <w:rFonts w:ascii="Times New Roman" w:hAnsi="Times New Roman"/>
                <w:b/>
                <w:color w:val="000000" w:themeColor="text1"/>
                <w:sz w:val="26"/>
                <w:szCs w:val="26"/>
              </w:rPr>
              <w:t>l</w:t>
            </w:r>
            <w:r w:rsidR="00DD3BA5">
              <w:rPr>
                <w:rFonts w:ascii="Times New Roman" w:hAnsi="Times New Roman"/>
                <w:b/>
                <w:color w:val="000000" w:themeColor="text1"/>
                <w:sz w:val="26"/>
                <w:szCs w:val="26"/>
              </w:rPr>
              <w:t>e</w:t>
            </w:r>
            <w:r w:rsidR="00251EE9" w:rsidRPr="00C35591">
              <w:rPr>
                <w:rFonts w:ascii="Times New Roman" w:hAnsi="Times New Roman"/>
                <w:b/>
                <w:color w:val="000000" w:themeColor="text1"/>
                <w:sz w:val="26"/>
                <w:szCs w:val="26"/>
              </w:rPr>
              <w:t xml:space="preserve"> (1)</w:t>
            </w:r>
            <w:r w:rsidR="00DD3BA5">
              <w:rPr>
                <w:rFonts w:ascii="Times New Roman" w:hAnsi="Times New Roman"/>
                <w:b/>
                <w:color w:val="000000" w:themeColor="text1"/>
                <w:sz w:val="26"/>
                <w:szCs w:val="26"/>
              </w:rPr>
              <w:t xml:space="preserve"> și (3)</w:t>
            </w:r>
            <w:r w:rsidR="00251EE9" w:rsidRPr="00C35591">
              <w:rPr>
                <w:rFonts w:ascii="Times New Roman" w:hAnsi="Times New Roman"/>
                <w:b/>
                <w:color w:val="000000" w:themeColor="text1"/>
                <w:sz w:val="26"/>
                <w:szCs w:val="26"/>
              </w:rPr>
              <w:t xml:space="preserve"> al</w:t>
            </w:r>
            <w:r w:rsidR="00DD3BA5">
              <w:rPr>
                <w:rFonts w:ascii="Times New Roman" w:hAnsi="Times New Roman"/>
                <w:b/>
                <w:color w:val="000000" w:themeColor="text1"/>
                <w:sz w:val="26"/>
                <w:szCs w:val="26"/>
              </w:rPr>
              <w:t>e</w:t>
            </w:r>
            <w:r w:rsidR="00251EE9" w:rsidRPr="00C35591">
              <w:rPr>
                <w:rFonts w:ascii="Times New Roman" w:hAnsi="Times New Roman"/>
                <w:b/>
                <w:color w:val="000000" w:themeColor="text1"/>
                <w:sz w:val="26"/>
                <w:szCs w:val="26"/>
              </w:rPr>
              <w:t xml:space="preserve"> articol</w:t>
            </w:r>
            <w:r w:rsidR="00DD3BA5">
              <w:rPr>
                <w:rFonts w:ascii="Times New Roman" w:hAnsi="Times New Roman"/>
                <w:b/>
                <w:color w:val="000000" w:themeColor="text1"/>
                <w:sz w:val="26"/>
                <w:szCs w:val="26"/>
              </w:rPr>
              <w:t>ului 41 se modifică și vor</w:t>
            </w:r>
            <w:r w:rsidR="00251EE9" w:rsidRPr="00C35591">
              <w:rPr>
                <w:rFonts w:ascii="Times New Roman" w:hAnsi="Times New Roman"/>
                <w:b/>
                <w:color w:val="000000" w:themeColor="text1"/>
                <w:sz w:val="26"/>
                <w:szCs w:val="26"/>
              </w:rPr>
              <w:t xml:space="preserve"> avea următorul cuprins:</w:t>
            </w:r>
            <w:r w:rsidR="00251EE9" w:rsidRPr="00C35591">
              <w:rPr>
                <w:rFonts w:ascii="Times New Roman" w:hAnsi="Times New Roman"/>
                <w:b/>
                <w:vanish/>
                <w:color w:val="000000" w:themeColor="text1"/>
                <w:sz w:val="26"/>
                <w:szCs w:val="26"/>
              </w:rPr>
              <w:t xml:space="preserve">  X  </w:t>
            </w:r>
            <w:r w:rsidR="00251EE9" w:rsidRPr="00C35591">
              <w:rPr>
                <w:rFonts w:ascii="Times New Roman" w:hAnsi="Times New Roman"/>
                <w:b/>
                <w:bCs/>
                <w:vanish/>
                <w:color w:val="000000" w:themeColor="text1"/>
                <w:sz w:val="26"/>
                <w:szCs w:val="26"/>
              </w:rPr>
              <w:t xml:space="preserve">Jurisprudenta </w:t>
            </w:r>
          </w:p>
          <w:p w14:paraId="02F90980" w14:textId="38FF3230" w:rsidR="00251EE9" w:rsidRDefault="00251EE9" w:rsidP="001035FC">
            <w:pPr>
              <w:spacing w:after="0" w:line="240" w:lineRule="auto"/>
              <w:jc w:val="both"/>
              <w:rPr>
                <w:rFonts w:ascii="Times New Roman" w:hAnsi="Times New Roman"/>
                <w:color w:val="000000" w:themeColor="text1"/>
                <w:sz w:val="26"/>
                <w:szCs w:val="26"/>
              </w:rPr>
            </w:pPr>
            <w:r w:rsidRPr="00C35591">
              <w:rPr>
                <w:rFonts w:ascii="Times New Roman" w:hAnsi="Times New Roman"/>
                <w:color w:val="000000" w:themeColor="text1"/>
                <w:sz w:val="26"/>
                <w:szCs w:val="26"/>
              </w:rPr>
              <w:t>,,(1) În cazul în care, în condiţiile legii, se schimbă denumirea unor unităţi administrativ-teritoriale sau se aprobă reorganizarea</w:t>
            </w:r>
            <w:r w:rsidR="001035FC">
              <w:rPr>
                <w:rFonts w:ascii="Times New Roman" w:hAnsi="Times New Roman"/>
                <w:color w:val="000000" w:themeColor="text1"/>
                <w:sz w:val="26"/>
                <w:szCs w:val="26"/>
              </w:rPr>
              <w:t xml:space="preserve"> </w:t>
            </w:r>
            <w:r w:rsidRPr="00C35591">
              <w:rPr>
                <w:rFonts w:ascii="Times New Roman" w:hAnsi="Times New Roman"/>
                <w:color w:val="000000" w:themeColor="text1"/>
                <w:sz w:val="26"/>
                <w:szCs w:val="26"/>
              </w:rPr>
              <w:t xml:space="preserve">ori trecerea în alt rang </w:t>
            </w:r>
            <w:r w:rsidRPr="001035FC">
              <w:rPr>
                <w:rFonts w:ascii="Times New Roman" w:hAnsi="Times New Roman"/>
                <w:b/>
                <w:sz w:val="26"/>
                <w:szCs w:val="26"/>
              </w:rPr>
              <w:t>a acesteia</w:t>
            </w:r>
            <w:r w:rsidRPr="001035FC">
              <w:rPr>
                <w:rFonts w:ascii="Times New Roman" w:hAnsi="Times New Roman"/>
                <w:sz w:val="26"/>
                <w:szCs w:val="26"/>
              </w:rPr>
              <w:t>, precum şi în situaţia în care se schimbă denumirea străzilor</w:t>
            </w:r>
            <w:r w:rsidR="001035FC">
              <w:rPr>
                <w:rFonts w:ascii="Times New Roman" w:hAnsi="Times New Roman"/>
                <w:sz w:val="26"/>
                <w:szCs w:val="26"/>
              </w:rPr>
              <w:t xml:space="preserve"> </w:t>
            </w:r>
            <w:r w:rsidRPr="001035FC">
              <w:rPr>
                <w:rFonts w:ascii="Times New Roman" w:hAnsi="Times New Roman"/>
                <w:sz w:val="26"/>
                <w:szCs w:val="26"/>
              </w:rPr>
              <w:t>sau se renumerotează imobilele,</w:t>
            </w:r>
            <w:r w:rsidR="002F7808">
              <w:rPr>
                <w:rFonts w:ascii="Times New Roman" w:hAnsi="Times New Roman"/>
                <w:sz w:val="26"/>
                <w:szCs w:val="26"/>
              </w:rPr>
              <w:t xml:space="preserve"> </w:t>
            </w:r>
            <w:r w:rsidRPr="001035FC">
              <w:rPr>
                <w:rFonts w:ascii="Times New Roman" w:hAnsi="Times New Roman"/>
                <w:sz w:val="26"/>
                <w:szCs w:val="26"/>
              </w:rPr>
              <w:t xml:space="preserve">cheltuielile pentru schimbarea </w:t>
            </w:r>
            <w:r w:rsidRPr="001035FC">
              <w:rPr>
                <w:rFonts w:ascii="Times New Roman" w:hAnsi="Times New Roman"/>
                <w:b/>
                <w:sz w:val="26"/>
                <w:szCs w:val="26"/>
              </w:rPr>
              <w:t>actelor de identitate</w:t>
            </w:r>
            <w:r w:rsidRPr="001035FC">
              <w:rPr>
                <w:rFonts w:ascii="Times New Roman" w:hAnsi="Times New Roman"/>
                <w:sz w:val="26"/>
                <w:szCs w:val="26"/>
              </w:rPr>
              <w:t xml:space="preserve"> </w:t>
            </w:r>
            <w:r w:rsidRPr="00C35591">
              <w:rPr>
                <w:rFonts w:ascii="Times New Roman" w:hAnsi="Times New Roman"/>
                <w:color w:val="000000" w:themeColor="text1"/>
                <w:sz w:val="26"/>
                <w:szCs w:val="26"/>
              </w:rPr>
              <w:t xml:space="preserve">şi a </w:t>
            </w:r>
            <w:r w:rsidRPr="0080519C">
              <w:rPr>
                <w:rFonts w:ascii="Times New Roman" w:hAnsi="Times New Roman"/>
                <w:color w:val="000000" w:themeColor="text1"/>
                <w:sz w:val="26"/>
                <w:szCs w:val="26"/>
              </w:rPr>
              <w:t>celorlalte documente prevăzute de prezenta</w:t>
            </w:r>
            <w:r w:rsidR="001035FC" w:rsidRPr="0080519C">
              <w:rPr>
                <w:rFonts w:ascii="Times New Roman" w:hAnsi="Times New Roman"/>
                <w:color w:val="000000" w:themeColor="text1"/>
                <w:sz w:val="26"/>
                <w:szCs w:val="26"/>
              </w:rPr>
              <w:t xml:space="preserve"> </w:t>
            </w:r>
            <w:r w:rsidRPr="0080519C">
              <w:rPr>
                <w:rFonts w:ascii="Times New Roman" w:hAnsi="Times New Roman"/>
                <w:color w:val="000000" w:themeColor="text1"/>
                <w:sz w:val="26"/>
                <w:szCs w:val="26"/>
              </w:rPr>
              <w:t>ordonanţă de urgenţă</w:t>
            </w:r>
            <w:r w:rsidRPr="00C35591">
              <w:rPr>
                <w:rFonts w:ascii="Times New Roman" w:hAnsi="Times New Roman"/>
                <w:color w:val="000000" w:themeColor="text1"/>
                <w:sz w:val="26"/>
                <w:szCs w:val="26"/>
              </w:rPr>
              <w:t xml:space="preserve"> se suportă din bugetele unităţilor administrativ-teritoriale </w:t>
            </w:r>
            <w:r w:rsidR="00DD3BA5">
              <w:rPr>
                <w:rFonts w:ascii="Times New Roman" w:hAnsi="Times New Roman"/>
                <w:color w:val="000000" w:themeColor="text1"/>
                <w:sz w:val="26"/>
                <w:szCs w:val="26"/>
              </w:rPr>
              <w:t>respective.</w:t>
            </w:r>
          </w:p>
          <w:p w14:paraId="26EE13CC" w14:textId="77777777" w:rsidR="00DD3BA5" w:rsidRPr="00C35591" w:rsidRDefault="00DD3BA5" w:rsidP="001035FC">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p>
          <w:p w14:paraId="167A379B" w14:textId="77777777" w:rsidR="00251EE9" w:rsidRPr="00C35591" w:rsidRDefault="00DD3BA5" w:rsidP="001035FC">
            <w:pPr>
              <w:spacing w:after="0" w:line="240" w:lineRule="auto"/>
              <w:jc w:val="both"/>
              <w:rPr>
                <w:rFonts w:ascii="Times New Roman" w:hAnsi="Times New Roman"/>
                <w:color w:val="FF0000"/>
                <w:sz w:val="26"/>
                <w:szCs w:val="26"/>
                <w:lang w:val="en-US"/>
              </w:rPr>
            </w:pPr>
            <w:r w:rsidRPr="00C35591">
              <w:rPr>
                <w:rFonts w:ascii="Times New Roman" w:hAnsi="Times New Roman"/>
                <w:color w:val="000000" w:themeColor="text1"/>
                <w:sz w:val="26"/>
                <w:szCs w:val="26"/>
              </w:rPr>
              <w:t xml:space="preserve"> </w:t>
            </w:r>
            <w:r w:rsidR="00251EE9" w:rsidRPr="00C35591">
              <w:rPr>
                <w:rFonts w:ascii="Times New Roman" w:hAnsi="Times New Roman"/>
                <w:color w:val="000000" w:themeColor="text1"/>
                <w:sz w:val="26"/>
                <w:szCs w:val="26"/>
              </w:rPr>
              <w:t xml:space="preserve">(3) Se exceptează de la plata </w:t>
            </w:r>
            <w:r w:rsidR="00251EE9" w:rsidRPr="00DD3BA5">
              <w:rPr>
                <w:rFonts w:ascii="Times New Roman" w:hAnsi="Times New Roman"/>
                <w:b/>
                <w:sz w:val="26"/>
                <w:szCs w:val="26"/>
              </w:rPr>
              <w:t>contravalorii actelor de identitate</w:t>
            </w:r>
            <w:r w:rsidR="00251EE9" w:rsidRPr="00DD3BA5">
              <w:rPr>
                <w:rFonts w:ascii="Times New Roman" w:hAnsi="Times New Roman"/>
                <w:sz w:val="26"/>
                <w:szCs w:val="26"/>
              </w:rPr>
              <w:t xml:space="preserve"> </w:t>
            </w:r>
            <w:r w:rsidR="00251EE9" w:rsidRPr="00C35591">
              <w:rPr>
                <w:rFonts w:ascii="Times New Roman" w:hAnsi="Times New Roman"/>
                <w:color w:val="000000" w:themeColor="text1"/>
                <w:sz w:val="26"/>
                <w:szCs w:val="26"/>
              </w:rPr>
              <w:t>persoanele care sunt victime ale calamităţilor naturale, incendiilor sau ale altor dezastre şi care declară pe propria răspundere, la serviciul public comunitar de evidenţă a persoanelor în a cărui rază teritorială domiciliază ori îşi au reşedinţa, faptul că actul de identitate a fost pierdut, distrus sau deteriorat ca urmare a producerii unei astfel de situaţii.”</w:t>
            </w:r>
          </w:p>
        </w:tc>
      </w:tr>
      <w:tr w:rsidR="00251EE9" w:rsidRPr="00C35591" w14:paraId="73C3CE55" w14:textId="77777777" w:rsidTr="00251EE9">
        <w:tc>
          <w:tcPr>
            <w:tcW w:w="7425" w:type="dxa"/>
          </w:tcPr>
          <w:p w14:paraId="6A9ADAD3" w14:textId="77777777" w:rsidR="00251EE9" w:rsidRPr="0080519C" w:rsidRDefault="00600825" w:rsidP="001035FC">
            <w:pPr>
              <w:spacing w:after="0" w:line="240" w:lineRule="auto"/>
              <w:jc w:val="both"/>
              <w:rPr>
                <w:rFonts w:ascii="Times New Roman" w:hAnsi="Times New Roman"/>
                <w:color w:val="000000" w:themeColor="text1"/>
                <w:sz w:val="26"/>
                <w:szCs w:val="26"/>
              </w:rPr>
            </w:pPr>
            <w:bookmarkStart w:id="31" w:name="A43"/>
            <w:r w:rsidRPr="0080519C">
              <w:rPr>
                <w:rFonts w:ascii="Times New Roman" w:hAnsi="Times New Roman"/>
                <w:color w:val="000000" w:themeColor="text1"/>
                <w:sz w:val="26"/>
                <w:szCs w:val="26"/>
              </w:rPr>
              <w:t>Art</w:t>
            </w:r>
            <w:r w:rsidR="00251EE9" w:rsidRPr="0080519C">
              <w:rPr>
                <w:rFonts w:ascii="Times New Roman" w:hAnsi="Times New Roman"/>
                <w:color w:val="000000" w:themeColor="text1"/>
                <w:sz w:val="26"/>
                <w:szCs w:val="26"/>
              </w:rPr>
              <w:t>. 43</w:t>
            </w:r>
            <w:bookmarkEnd w:id="31"/>
          </w:p>
          <w:p w14:paraId="51C9B26F" w14:textId="77777777" w:rsidR="0020169D" w:rsidRPr="0080519C" w:rsidRDefault="00251EE9" w:rsidP="001035FC">
            <w:pPr>
              <w:spacing w:after="0" w:line="240" w:lineRule="auto"/>
              <w:jc w:val="both"/>
              <w:rPr>
                <w:rFonts w:ascii="Times New Roman" w:hAnsi="Times New Roman"/>
                <w:color w:val="000000" w:themeColor="text1"/>
                <w:sz w:val="26"/>
                <w:szCs w:val="26"/>
              </w:rPr>
            </w:pPr>
            <w:r w:rsidRPr="0080519C">
              <w:rPr>
                <w:rFonts w:ascii="Times New Roman" w:hAnsi="Times New Roman"/>
                <w:color w:val="000000" w:themeColor="text1"/>
                <w:sz w:val="26"/>
                <w:szCs w:val="26"/>
              </w:rPr>
              <w:t>Constituie contravenţii şi se sancţionează după cum urmează:</w:t>
            </w:r>
          </w:p>
          <w:p w14:paraId="41CF27BD" w14:textId="77777777" w:rsidR="0020169D" w:rsidRPr="0080519C" w:rsidRDefault="00251EE9" w:rsidP="001035FC">
            <w:pPr>
              <w:spacing w:after="0" w:line="240" w:lineRule="auto"/>
              <w:jc w:val="both"/>
              <w:rPr>
                <w:rFonts w:ascii="Times New Roman" w:hAnsi="Times New Roman"/>
                <w:color w:val="000000" w:themeColor="text1"/>
                <w:sz w:val="26"/>
                <w:szCs w:val="26"/>
              </w:rPr>
            </w:pPr>
            <w:r w:rsidRPr="0080519C">
              <w:rPr>
                <w:rFonts w:ascii="Times New Roman" w:hAnsi="Times New Roman"/>
                <w:color w:val="000000" w:themeColor="text1"/>
                <w:sz w:val="26"/>
                <w:szCs w:val="26"/>
              </w:rPr>
              <w:t xml:space="preserve"> </w:t>
            </w:r>
            <w:r w:rsidRPr="0080519C">
              <w:rPr>
                <w:rFonts w:ascii="Times New Roman" w:hAnsi="Times New Roman"/>
                <w:color w:val="000000" w:themeColor="text1"/>
                <w:sz w:val="26"/>
                <w:szCs w:val="26"/>
              </w:rPr>
              <w:br/>
              <w:t xml:space="preserve">a) nerespectarea dispoziţiilor </w:t>
            </w:r>
            <w:r w:rsidRPr="0080519C">
              <w:rPr>
                <w:rFonts w:ascii="Times New Roman" w:hAnsi="Times New Roman"/>
                <w:i/>
                <w:color w:val="000000" w:themeColor="text1"/>
                <w:sz w:val="26"/>
                <w:szCs w:val="26"/>
              </w:rPr>
              <w:t>art. 14 alin. (4)</w:t>
            </w:r>
            <w:r w:rsidRPr="0080519C">
              <w:rPr>
                <w:rFonts w:ascii="Times New Roman" w:hAnsi="Times New Roman"/>
                <w:color w:val="000000" w:themeColor="text1"/>
                <w:sz w:val="26"/>
                <w:szCs w:val="26"/>
              </w:rPr>
              <w:t>, art. 23 alin. (1), art. 24 şi art. 38 alin. (4), cu amenda de la 25 lei la 50 lei;</w:t>
            </w:r>
          </w:p>
          <w:p w14:paraId="43344837" w14:textId="77777777" w:rsidR="0020169D" w:rsidRPr="0080519C" w:rsidRDefault="00251EE9" w:rsidP="001035FC">
            <w:pPr>
              <w:spacing w:after="0" w:line="240" w:lineRule="auto"/>
              <w:jc w:val="both"/>
              <w:rPr>
                <w:rFonts w:ascii="Times New Roman" w:hAnsi="Times New Roman"/>
                <w:color w:val="000000" w:themeColor="text1"/>
                <w:sz w:val="26"/>
                <w:szCs w:val="26"/>
              </w:rPr>
            </w:pPr>
            <w:r w:rsidRPr="0080519C">
              <w:rPr>
                <w:rFonts w:ascii="Times New Roman" w:hAnsi="Times New Roman"/>
                <w:color w:val="000000" w:themeColor="text1"/>
                <w:sz w:val="26"/>
                <w:szCs w:val="26"/>
              </w:rPr>
              <w:t>b) nerespectarea dispoziţiilor art. 12 alin. (2), art. 18 alin. (1), art. 19 alin. (2), art. 39 şi 40, cu amenda de la 40 lei la 80 lei;</w:t>
            </w:r>
          </w:p>
          <w:p w14:paraId="47C3358E" w14:textId="77777777" w:rsidR="00251EE9" w:rsidRPr="0080519C" w:rsidRDefault="00251EE9" w:rsidP="001035FC">
            <w:pPr>
              <w:spacing w:after="0" w:line="240" w:lineRule="auto"/>
              <w:jc w:val="both"/>
              <w:rPr>
                <w:rFonts w:ascii="Times New Roman" w:hAnsi="Times New Roman"/>
                <w:color w:val="000000" w:themeColor="text1"/>
                <w:sz w:val="26"/>
                <w:szCs w:val="26"/>
              </w:rPr>
            </w:pPr>
            <w:r w:rsidRPr="0080519C">
              <w:rPr>
                <w:rFonts w:ascii="Times New Roman" w:hAnsi="Times New Roman"/>
                <w:color w:val="000000" w:themeColor="text1"/>
                <w:sz w:val="26"/>
                <w:szCs w:val="26"/>
              </w:rPr>
              <w:t>c) nerespectarea dispoziţiilor art. 25, art. 34 alin. (2) şi art. 36, cu amendă de la 75 lei la 150 lei.</w:t>
            </w:r>
          </w:p>
          <w:p w14:paraId="26EA5EAE" w14:textId="77777777" w:rsidR="00251EE9" w:rsidRPr="0080519C" w:rsidRDefault="00251EE9" w:rsidP="001035FC">
            <w:pPr>
              <w:spacing w:after="0" w:line="240" w:lineRule="auto"/>
              <w:jc w:val="both"/>
              <w:rPr>
                <w:rFonts w:ascii="Times New Roman" w:hAnsi="Times New Roman"/>
                <w:color w:val="000000" w:themeColor="text1"/>
                <w:sz w:val="26"/>
                <w:szCs w:val="26"/>
              </w:rPr>
            </w:pPr>
            <w:r w:rsidRPr="0080519C">
              <w:rPr>
                <w:rFonts w:ascii="Times New Roman" w:hAnsi="Times New Roman"/>
                <w:color w:val="000000" w:themeColor="text1"/>
                <w:sz w:val="26"/>
                <w:szCs w:val="26"/>
              </w:rPr>
              <w:t>    </w:t>
            </w:r>
          </w:p>
        </w:tc>
        <w:tc>
          <w:tcPr>
            <w:tcW w:w="7425" w:type="dxa"/>
          </w:tcPr>
          <w:p w14:paraId="083F07BD" w14:textId="3B7E378F" w:rsidR="00251EE9" w:rsidRPr="0080519C" w:rsidRDefault="00E80D98" w:rsidP="0020169D">
            <w:pPr>
              <w:spacing w:after="0" w:line="240" w:lineRule="auto"/>
              <w:jc w:val="both"/>
              <w:rPr>
                <w:rFonts w:ascii="Times New Roman" w:hAnsi="Times New Roman"/>
                <w:color w:val="0070C0"/>
                <w:sz w:val="26"/>
                <w:szCs w:val="26"/>
              </w:rPr>
            </w:pPr>
            <w:r>
              <w:rPr>
                <w:rFonts w:ascii="Times New Roman" w:hAnsi="Times New Roman"/>
                <w:b/>
                <w:color w:val="000000" w:themeColor="text1"/>
                <w:sz w:val="26"/>
                <w:szCs w:val="26"/>
              </w:rPr>
              <w:t>29</w:t>
            </w:r>
            <w:r w:rsidR="00251EE9" w:rsidRPr="0080519C">
              <w:rPr>
                <w:rFonts w:ascii="Times New Roman" w:hAnsi="Times New Roman"/>
                <w:b/>
                <w:color w:val="000000" w:themeColor="text1"/>
                <w:sz w:val="26"/>
                <w:szCs w:val="26"/>
              </w:rPr>
              <w:t>. Articolul 43 se modifică și va avea următorul cuprins:</w:t>
            </w:r>
            <w:r w:rsidR="00251EE9" w:rsidRPr="0080519C">
              <w:rPr>
                <w:rFonts w:ascii="Times New Roman" w:hAnsi="Times New Roman"/>
                <w:vanish/>
                <w:color w:val="000000" w:themeColor="text1"/>
                <w:sz w:val="26"/>
                <w:szCs w:val="26"/>
              </w:rPr>
              <w:t xml:space="preserve">  X  </w:t>
            </w:r>
            <w:r w:rsidR="00251EE9" w:rsidRPr="0080519C">
              <w:rPr>
                <w:rFonts w:ascii="Times New Roman" w:hAnsi="Times New Roman"/>
                <w:b/>
                <w:bCs/>
                <w:vanish/>
                <w:color w:val="000000" w:themeColor="text1"/>
                <w:sz w:val="26"/>
                <w:szCs w:val="26"/>
              </w:rPr>
              <w:t xml:space="preserve">Jurisprudenta </w:t>
            </w:r>
          </w:p>
          <w:p w14:paraId="75189EEB" w14:textId="77777777" w:rsidR="00251EE9" w:rsidRPr="0080519C" w:rsidRDefault="00251EE9" w:rsidP="001035FC">
            <w:pPr>
              <w:spacing w:after="0" w:line="240" w:lineRule="auto"/>
              <w:jc w:val="both"/>
              <w:rPr>
                <w:rFonts w:ascii="Times New Roman" w:hAnsi="Times New Roman"/>
                <w:sz w:val="26"/>
                <w:szCs w:val="26"/>
              </w:rPr>
            </w:pPr>
            <w:r w:rsidRPr="0080519C">
              <w:rPr>
                <w:rFonts w:ascii="Times New Roman" w:hAnsi="Times New Roman"/>
                <w:color w:val="000000" w:themeColor="text1"/>
                <w:sz w:val="26"/>
                <w:szCs w:val="26"/>
              </w:rPr>
              <w:t>,,</w:t>
            </w:r>
            <w:r w:rsidR="0020169D" w:rsidRPr="0080519C">
              <w:rPr>
                <w:rFonts w:ascii="Times New Roman" w:hAnsi="Times New Roman"/>
                <w:color w:val="000000" w:themeColor="text1"/>
                <w:sz w:val="26"/>
                <w:szCs w:val="26"/>
              </w:rPr>
              <w:t xml:space="preserve">Art. 43 - </w:t>
            </w:r>
            <w:r w:rsidRPr="0080519C">
              <w:rPr>
                <w:rFonts w:ascii="Times New Roman" w:hAnsi="Times New Roman"/>
                <w:color w:val="000000" w:themeColor="text1"/>
                <w:sz w:val="26"/>
                <w:szCs w:val="26"/>
              </w:rPr>
              <w:t xml:space="preserve">Constituie contravenţii şi se sancţionează după cum urmează: </w:t>
            </w:r>
            <w:r w:rsidRPr="0080519C">
              <w:rPr>
                <w:rFonts w:ascii="Times New Roman" w:hAnsi="Times New Roman"/>
                <w:color w:val="0070C0"/>
                <w:sz w:val="26"/>
                <w:szCs w:val="26"/>
              </w:rPr>
              <w:br/>
            </w:r>
            <w:r w:rsidRPr="0080519C">
              <w:rPr>
                <w:rFonts w:ascii="Times New Roman" w:hAnsi="Times New Roman"/>
                <w:sz w:val="26"/>
                <w:szCs w:val="26"/>
              </w:rPr>
              <w:t xml:space="preserve">a) nerespectarea dispoziţiilor art. 23 alin. (1), art. 24 şi art. 38 alin. (4), cu amenda de la </w:t>
            </w:r>
            <w:r w:rsidRPr="0080519C">
              <w:rPr>
                <w:rFonts w:ascii="Times New Roman" w:hAnsi="Times New Roman"/>
                <w:b/>
                <w:sz w:val="26"/>
                <w:szCs w:val="26"/>
              </w:rPr>
              <w:t>100 lei la 300 lei;</w:t>
            </w:r>
          </w:p>
          <w:p w14:paraId="4C95A597" w14:textId="77777777" w:rsidR="00251EE9" w:rsidRPr="0080519C" w:rsidRDefault="00251EE9" w:rsidP="001035FC">
            <w:pPr>
              <w:spacing w:after="0" w:line="240" w:lineRule="auto"/>
              <w:jc w:val="both"/>
              <w:rPr>
                <w:rFonts w:ascii="Times New Roman" w:hAnsi="Times New Roman"/>
                <w:b/>
                <w:sz w:val="26"/>
                <w:szCs w:val="26"/>
              </w:rPr>
            </w:pPr>
            <w:r w:rsidRPr="0080519C">
              <w:rPr>
                <w:rFonts w:ascii="Times New Roman" w:hAnsi="Times New Roman"/>
                <w:sz w:val="26"/>
                <w:szCs w:val="26"/>
              </w:rPr>
              <w:t xml:space="preserve">b) nerespectarea dispoziţiilor art. 12 </w:t>
            </w:r>
            <w:r w:rsidR="0020169D" w:rsidRPr="0080519C">
              <w:rPr>
                <w:rFonts w:ascii="Times New Roman" w:hAnsi="Times New Roman"/>
                <w:sz w:val="26"/>
                <w:szCs w:val="26"/>
              </w:rPr>
              <w:t xml:space="preserve">alin. (2), art. 18 alin. (1), </w:t>
            </w:r>
            <w:r w:rsidRPr="0080519C">
              <w:rPr>
                <w:rFonts w:ascii="Times New Roman" w:hAnsi="Times New Roman"/>
                <w:sz w:val="26"/>
                <w:szCs w:val="26"/>
              </w:rPr>
              <w:t xml:space="preserve">art. 19 alin. (2) </w:t>
            </w:r>
            <w:r w:rsidRPr="0080519C">
              <w:rPr>
                <w:rFonts w:ascii="Times New Roman" w:hAnsi="Times New Roman"/>
                <w:b/>
                <w:sz w:val="26"/>
                <w:szCs w:val="26"/>
              </w:rPr>
              <w:t>lit. a) şi b)</w:t>
            </w:r>
            <w:r w:rsidRPr="0080519C">
              <w:rPr>
                <w:rFonts w:ascii="Times New Roman" w:hAnsi="Times New Roman"/>
                <w:sz w:val="26"/>
                <w:szCs w:val="26"/>
              </w:rPr>
              <w:t xml:space="preserve">, art. 39 şi art. 40, cu amenda de la </w:t>
            </w:r>
            <w:r w:rsidRPr="0080519C">
              <w:rPr>
                <w:rFonts w:ascii="Times New Roman" w:hAnsi="Times New Roman"/>
                <w:b/>
                <w:sz w:val="26"/>
                <w:szCs w:val="26"/>
              </w:rPr>
              <w:t>200 lei la 600 lei;</w:t>
            </w:r>
          </w:p>
          <w:p w14:paraId="23FE7463" w14:textId="6F881138" w:rsidR="00251EE9" w:rsidRPr="0080519C" w:rsidRDefault="00251EE9" w:rsidP="0080519C">
            <w:pPr>
              <w:spacing w:after="0" w:line="240" w:lineRule="auto"/>
              <w:jc w:val="both"/>
              <w:rPr>
                <w:rFonts w:ascii="Times New Roman" w:hAnsi="Times New Roman"/>
                <w:color w:val="0070C0"/>
                <w:sz w:val="26"/>
                <w:szCs w:val="26"/>
              </w:rPr>
            </w:pPr>
            <w:r w:rsidRPr="0080519C">
              <w:rPr>
                <w:rFonts w:ascii="Times New Roman" w:hAnsi="Times New Roman"/>
                <w:sz w:val="26"/>
                <w:szCs w:val="26"/>
              </w:rPr>
              <w:t xml:space="preserve">c) nerespectarea dispoziţiilor </w:t>
            </w:r>
            <w:r w:rsidR="001657DF" w:rsidRPr="0080519C">
              <w:rPr>
                <w:rFonts w:ascii="Times New Roman" w:hAnsi="Times New Roman"/>
                <w:b/>
                <w:color w:val="000000" w:themeColor="text1"/>
                <w:sz w:val="26"/>
                <w:szCs w:val="26"/>
              </w:rPr>
              <w:t>art. 14 alin. (4),</w:t>
            </w:r>
            <w:r w:rsidR="001657DF" w:rsidRPr="0080519C">
              <w:rPr>
                <w:rFonts w:ascii="Times New Roman" w:hAnsi="Times New Roman"/>
                <w:i/>
                <w:color w:val="000000" w:themeColor="text1"/>
                <w:sz w:val="26"/>
                <w:szCs w:val="26"/>
              </w:rPr>
              <w:t xml:space="preserve"> </w:t>
            </w:r>
            <w:r w:rsidRPr="0080519C">
              <w:rPr>
                <w:rFonts w:ascii="Times New Roman" w:hAnsi="Times New Roman"/>
                <w:sz w:val="26"/>
                <w:szCs w:val="26"/>
              </w:rPr>
              <w:t xml:space="preserve">art. 25, art. 34 alin. (2) şi art. 36, cu amendă de la </w:t>
            </w:r>
            <w:r w:rsidRPr="0080519C">
              <w:rPr>
                <w:rFonts w:ascii="Times New Roman" w:hAnsi="Times New Roman"/>
                <w:b/>
                <w:sz w:val="26"/>
                <w:szCs w:val="26"/>
              </w:rPr>
              <w:t>400 lei la 800 lei.</w:t>
            </w:r>
          </w:p>
        </w:tc>
      </w:tr>
      <w:tr w:rsidR="007F14DD" w:rsidRPr="006E23F4" w14:paraId="7A0F58A7" w14:textId="77777777" w:rsidTr="00251EE9">
        <w:tc>
          <w:tcPr>
            <w:tcW w:w="7425" w:type="dxa"/>
          </w:tcPr>
          <w:p w14:paraId="4C2FF669" w14:textId="77777777" w:rsidR="007F14DD" w:rsidRPr="006E23F4" w:rsidRDefault="007F14DD" w:rsidP="001035FC">
            <w:pPr>
              <w:spacing w:after="0" w:line="240" w:lineRule="auto"/>
              <w:jc w:val="both"/>
              <w:rPr>
                <w:rFonts w:ascii="Times New Roman" w:hAnsi="Times New Roman"/>
                <w:strike/>
                <w:color w:val="000000" w:themeColor="text1"/>
                <w:sz w:val="26"/>
                <w:szCs w:val="26"/>
              </w:rPr>
            </w:pPr>
          </w:p>
        </w:tc>
        <w:tc>
          <w:tcPr>
            <w:tcW w:w="7425" w:type="dxa"/>
          </w:tcPr>
          <w:p w14:paraId="340C50B8" w14:textId="7A085A9F" w:rsidR="007F14DD" w:rsidRPr="0080519C" w:rsidRDefault="0080519C" w:rsidP="007F14DD">
            <w:pPr>
              <w:spacing w:after="0" w:line="240" w:lineRule="auto"/>
              <w:jc w:val="both"/>
              <w:rPr>
                <w:rFonts w:ascii="Times New Roman" w:hAnsi="Times New Roman"/>
                <w:b/>
                <w:sz w:val="26"/>
                <w:szCs w:val="26"/>
              </w:rPr>
            </w:pPr>
            <w:r w:rsidRPr="0080519C">
              <w:rPr>
                <w:rFonts w:ascii="Times New Roman" w:hAnsi="Times New Roman"/>
                <w:b/>
                <w:sz w:val="26"/>
                <w:szCs w:val="26"/>
              </w:rPr>
              <w:t>3</w:t>
            </w:r>
            <w:r w:rsidR="00E80D98">
              <w:rPr>
                <w:rFonts w:ascii="Times New Roman" w:hAnsi="Times New Roman"/>
                <w:b/>
                <w:sz w:val="26"/>
                <w:szCs w:val="26"/>
              </w:rPr>
              <w:t>0</w:t>
            </w:r>
            <w:r w:rsidRPr="0080519C">
              <w:rPr>
                <w:rFonts w:ascii="Times New Roman" w:hAnsi="Times New Roman"/>
                <w:b/>
                <w:sz w:val="26"/>
                <w:szCs w:val="26"/>
              </w:rPr>
              <w:t xml:space="preserve">. </w:t>
            </w:r>
            <w:r w:rsidR="007F14DD" w:rsidRPr="0080519C">
              <w:rPr>
                <w:rFonts w:ascii="Times New Roman" w:hAnsi="Times New Roman"/>
                <w:b/>
                <w:sz w:val="26"/>
                <w:szCs w:val="26"/>
              </w:rPr>
              <w:t>După articolul 53 se introduce un nou articol, art.53</w:t>
            </w:r>
            <w:r w:rsidR="007F14DD" w:rsidRPr="0080519C">
              <w:rPr>
                <w:rFonts w:ascii="Times New Roman" w:hAnsi="Times New Roman"/>
                <w:b/>
                <w:sz w:val="26"/>
                <w:szCs w:val="26"/>
                <w:vertAlign w:val="superscript"/>
              </w:rPr>
              <w:t>1</w:t>
            </w:r>
            <w:r w:rsidR="007F14DD" w:rsidRPr="0080519C">
              <w:rPr>
                <w:rFonts w:ascii="Times New Roman" w:hAnsi="Times New Roman"/>
                <w:b/>
                <w:sz w:val="26"/>
                <w:szCs w:val="26"/>
              </w:rPr>
              <w:t>, cu următorul cuprins:</w:t>
            </w:r>
          </w:p>
          <w:p w14:paraId="670D0896" w14:textId="012D9300" w:rsidR="007F14DD" w:rsidRPr="006E23F4" w:rsidRDefault="007F14DD" w:rsidP="00ED0B9F">
            <w:pPr>
              <w:spacing w:after="0" w:line="240" w:lineRule="auto"/>
              <w:jc w:val="both"/>
              <w:rPr>
                <w:rFonts w:ascii="Times New Roman" w:hAnsi="Times New Roman"/>
                <w:strike/>
                <w:color w:val="000000" w:themeColor="text1"/>
                <w:sz w:val="26"/>
                <w:szCs w:val="26"/>
              </w:rPr>
            </w:pPr>
            <w:r w:rsidRPr="0080519C">
              <w:rPr>
                <w:rFonts w:ascii="Times New Roman" w:hAnsi="Times New Roman"/>
                <w:sz w:val="26"/>
                <w:szCs w:val="26"/>
              </w:rPr>
              <w:t>„Art. 53</w:t>
            </w:r>
            <w:r w:rsidRPr="0080519C">
              <w:rPr>
                <w:rFonts w:ascii="Times New Roman" w:hAnsi="Times New Roman"/>
                <w:sz w:val="26"/>
                <w:szCs w:val="26"/>
                <w:vertAlign w:val="superscript"/>
              </w:rPr>
              <w:t>1</w:t>
            </w:r>
            <w:r w:rsidR="00A33A55" w:rsidRPr="0080519C">
              <w:rPr>
                <w:rFonts w:ascii="Times New Roman" w:hAnsi="Times New Roman"/>
                <w:sz w:val="26"/>
                <w:szCs w:val="26"/>
              </w:rPr>
              <w:t xml:space="preserve"> - Data asigurării infrastructurii tehnice necesare eliberării cărții electronice de identitate se stabilește prin hotărâre a Guvernului, la propunerea Ministerului Afacerilor Interne.</w:t>
            </w:r>
            <w:r w:rsidR="004B045F" w:rsidRPr="0080519C">
              <w:rPr>
                <w:rFonts w:ascii="Times New Roman" w:hAnsi="Times New Roman"/>
                <w:sz w:val="26"/>
                <w:szCs w:val="26"/>
              </w:rPr>
              <w:t>”</w:t>
            </w:r>
          </w:p>
        </w:tc>
      </w:tr>
    </w:tbl>
    <w:tbl>
      <w:tblPr>
        <w:tblStyle w:val="TableGrid"/>
        <w:tblW w:w="14913" w:type="dxa"/>
        <w:tblInd w:w="-34" w:type="dxa"/>
        <w:tblLook w:val="04A0" w:firstRow="1" w:lastRow="0" w:firstColumn="1" w:lastColumn="0" w:noHBand="0" w:noVBand="1"/>
      </w:tblPr>
      <w:tblGrid>
        <w:gridCol w:w="7456"/>
        <w:gridCol w:w="7457"/>
      </w:tblGrid>
      <w:tr w:rsidR="00C056EB" w:rsidRPr="00C35591" w14:paraId="4C81D85F" w14:textId="77777777" w:rsidTr="00C056EB">
        <w:tc>
          <w:tcPr>
            <w:tcW w:w="7456" w:type="dxa"/>
          </w:tcPr>
          <w:p w14:paraId="0D4B12E7" w14:textId="77777777" w:rsidR="00C056EB" w:rsidRPr="00C35591" w:rsidRDefault="00C056EB" w:rsidP="001035FC">
            <w:pPr>
              <w:spacing w:line="240" w:lineRule="auto"/>
              <w:jc w:val="both"/>
              <w:rPr>
                <w:rFonts w:ascii="Times New Roman" w:eastAsia="Times New Roman" w:hAnsi="Times New Roman"/>
                <w:b/>
                <w:color w:val="000000"/>
                <w:sz w:val="26"/>
                <w:szCs w:val="26"/>
              </w:rPr>
            </w:pPr>
          </w:p>
        </w:tc>
        <w:tc>
          <w:tcPr>
            <w:tcW w:w="7457" w:type="dxa"/>
          </w:tcPr>
          <w:p w14:paraId="1420E1C4" w14:textId="77777777" w:rsidR="00C056EB" w:rsidRPr="00C35591" w:rsidRDefault="00455797" w:rsidP="001035FC">
            <w:pPr>
              <w:spacing w:line="240" w:lineRule="auto"/>
              <w:jc w:val="both"/>
              <w:rPr>
                <w:rFonts w:ascii="Times New Roman" w:eastAsia="Times New Roman" w:hAnsi="Times New Roman"/>
                <w:b/>
                <w:color w:val="000000"/>
                <w:sz w:val="26"/>
                <w:szCs w:val="26"/>
              </w:rPr>
            </w:pPr>
            <w:r>
              <w:rPr>
                <w:rFonts w:ascii="Times New Roman" w:hAnsi="Times New Roman"/>
                <w:b/>
                <w:sz w:val="26"/>
                <w:szCs w:val="26"/>
                <w:lang w:eastAsia="ar-SA"/>
              </w:rPr>
              <w:t>ART. II</w:t>
            </w:r>
            <w:r w:rsidR="00C056EB" w:rsidRPr="00C056EB">
              <w:rPr>
                <w:rFonts w:ascii="Times New Roman" w:hAnsi="Times New Roman"/>
                <w:b/>
                <w:sz w:val="26"/>
                <w:szCs w:val="26"/>
                <w:lang w:eastAsia="ar-SA"/>
              </w:rPr>
              <w:t xml:space="preserve"> – Ordonanţa Guvernului nr.69/2002 privind unele măsuri pentru operaţionalizarea sistemului informatic de emitere şi punere în circulaţie a documentelor electronice de identitate şi rezidenţă, republicată în Monitorul Oficial al României, Partea I, nr. 844 din 15 septembrie 2004, cu modificările și completările ulterioare, se modifică după cum urmează:</w:t>
            </w:r>
          </w:p>
        </w:tc>
      </w:tr>
      <w:tr w:rsidR="00C056EB" w:rsidRPr="00C35591" w14:paraId="67CD0380" w14:textId="77777777" w:rsidTr="00C056EB">
        <w:tc>
          <w:tcPr>
            <w:tcW w:w="7456" w:type="dxa"/>
          </w:tcPr>
          <w:p w14:paraId="2C5688E2" w14:textId="77777777" w:rsidR="00C056EB" w:rsidRDefault="00C056EB" w:rsidP="00C056EB">
            <w:pPr>
              <w:spacing w:after="0" w:line="240" w:lineRule="auto"/>
              <w:jc w:val="both"/>
              <w:rPr>
                <w:rFonts w:ascii="Times New Roman" w:eastAsia="Times New Roman" w:hAnsi="Times New Roman"/>
                <w:color w:val="000000"/>
                <w:sz w:val="26"/>
                <w:szCs w:val="26"/>
              </w:rPr>
            </w:pPr>
            <w:r w:rsidRPr="00C056EB">
              <w:rPr>
                <w:rFonts w:ascii="Times New Roman" w:eastAsia="Times New Roman" w:hAnsi="Times New Roman"/>
                <w:color w:val="000000"/>
                <w:sz w:val="26"/>
                <w:szCs w:val="26"/>
              </w:rPr>
              <w:t>Art. 4</w:t>
            </w:r>
          </w:p>
          <w:p w14:paraId="0ECE0DD0" w14:textId="77777777" w:rsidR="00C056EB" w:rsidRPr="00C056EB" w:rsidRDefault="00C056EB" w:rsidP="00C056EB">
            <w:pPr>
              <w:spacing w:after="0" w:line="240" w:lineRule="auto"/>
              <w:jc w:val="both"/>
              <w:rPr>
                <w:rFonts w:ascii="Times New Roman" w:eastAsia="Times New Roman" w:hAnsi="Times New Roman"/>
                <w:i/>
                <w:color w:val="000000"/>
                <w:sz w:val="26"/>
                <w:szCs w:val="26"/>
              </w:rPr>
            </w:pPr>
            <w:r w:rsidRPr="00C056EB">
              <w:rPr>
                <w:rFonts w:ascii="Times New Roman" w:eastAsia="Times New Roman" w:hAnsi="Times New Roman"/>
                <w:i/>
                <w:color w:val="000000"/>
                <w:sz w:val="26"/>
                <w:szCs w:val="26"/>
              </w:rPr>
              <w:t>(2) Asigurarea cu echipamente şi programe informatice a autorităţilor şi instituţiilor publice se va realiza eşalonat, astfel:</w:t>
            </w:r>
          </w:p>
          <w:p w14:paraId="11F49186" w14:textId="77777777" w:rsidR="00C056EB" w:rsidRPr="00C056EB" w:rsidRDefault="00C056EB" w:rsidP="00C056EB">
            <w:pPr>
              <w:spacing w:after="0" w:line="240" w:lineRule="auto"/>
              <w:jc w:val="both"/>
              <w:rPr>
                <w:rFonts w:ascii="Times New Roman" w:eastAsia="Times New Roman" w:hAnsi="Times New Roman"/>
                <w:i/>
                <w:color w:val="000000"/>
                <w:sz w:val="26"/>
                <w:szCs w:val="26"/>
              </w:rPr>
            </w:pPr>
            <w:r w:rsidRPr="00C056EB">
              <w:rPr>
                <w:rFonts w:ascii="Times New Roman" w:eastAsia="Times New Roman" w:hAnsi="Times New Roman"/>
                <w:i/>
                <w:color w:val="000000"/>
                <w:sz w:val="26"/>
                <w:szCs w:val="26"/>
              </w:rPr>
              <w:t>a) în municipiile reşedinţă de judeţ, în termen de 18 luni de la data punerii în circulaţie a cărţii electronice de identitate;</w:t>
            </w:r>
          </w:p>
          <w:p w14:paraId="6E7F748E" w14:textId="77777777" w:rsidR="00C056EB" w:rsidRPr="00C056EB" w:rsidRDefault="00C056EB" w:rsidP="00C056EB">
            <w:pPr>
              <w:spacing w:after="0" w:line="240" w:lineRule="auto"/>
              <w:jc w:val="both"/>
              <w:rPr>
                <w:rFonts w:ascii="Times New Roman" w:eastAsia="Times New Roman" w:hAnsi="Times New Roman"/>
                <w:i/>
                <w:color w:val="000000"/>
                <w:sz w:val="26"/>
                <w:szCs w:val="26"/>
              </w:rPr>
            </w:pPr>
            <w:r w:rsidRPr="00C056EB">
              <w:rPr>
                <w:rFonts w:ascii="Times New Roman" w:eastAsia="Times New Roman" w:hAnsi="Times New Roman"/>
                <w:i/>
                <w:color w:val="000000"/>
                <w:sz w:val="26"/>
                <w:szCs w:val="26"/>
              </w:rPr>
              <w:t>b) în celelalte municipii şi oraşe, în termen de 3 ani de la data punerii în circulaţie a cărţii electronice de identitate;</w:t>
            </w:r>
          </w:p>
          <w:p w14:paraId="2AA7523D" w14:textId="77777777" w:rsidR="00C056EB" w:rsidRPr="00C056EB" w:rsidRDefault="00C056EB" w:rsidP="00C056EB">
            <w:pPr>
              <w:spacing w:after="0" w:line="240" w:lineRule="auto"/>
              <w:jc w:val="both"/>
              <w:rPr>
                <w:rFonts w:ascii="Times New Roman" w:eastAsia="Times New Roman" w:hAnsi="Times New Roman"/>
                <w:i/>
                <w:color w:val="000000"/>
                <w:sz w:val="26"/>
                <w:szCs w:val="26"/>
              </w:rPr>
            </w:pPr>
            <w:r w:rsidRPr="00C056EB">
              <w:rPr>
                <w:rFonts w:ascii="Times New Roman" w:eastAsia="Times New Roman" w:hAnsi="Times New Roman"/>
                <w:i/>
                <w:color w:val="000000"/>
                <w:sz w:val="26"/>
                <w:szCs w:val="26"/>
              </w:rPr>
              <w:lastRenderedPageBreak/>
              <w:t>c) în comune, în termen de 4 ani de la data punerii în circulaţie a cărţii electronice de identitate.</w:t>
            </w:r>
          </w:p>
        </w:tc>
        <w:tc>
          <w:tcPr>
            <w:tcW w:w="7457" w:type="dxa"/>
          </w:tcPr>
          <w:p w14:paraId="700AC24D" w14:textId="77777777" w:rsidR="00C056EB" w:rsidRPr="00C056EB" w:rsidRDefault="00C056EB" w:rsidP="00C056EB">
            <w:pPr>
              <w:spacing w:line="240" w:lineRule="auto"/>
              <w:jc w:val="both"/>
              <w:rPr>
                <w:rFonts w:ascii="Times New Roman" w:eastAsia="Times New Roman" w:hAnsi="Times New Roman"/>
                <w:b/>
                <w:color w:val="000000" w:themeColor="text1"/>
                <w:sz w:val="26"/>
                <w:szCs w:val="26"/>
              </w:rPr>
            </w:pPr>
            <w:r>
              <w:rPr>
                <w:rFonts w:ascii="Times New Roman" w:eastAsia="Times New Roman" w:hAnsi="Times New Roman"/>
                <w:b/>
                <w:color w:val="000000" w:themeColor="text1"/>
                <w:sz w:val="26"/>
                <w:szCs w:val="26"/>
              </w:rPr>
              <w:lastRenderedPageBreak/>
              <w:t>1</w:t>
            </w:r>
            <w:r w:rsidRPr="00C35591">
              <w:rPr>
                <w:rFonts w:ascii="Times New Roman" w:eastAsia="Times New Roman" w:hAnsi="Times New Roman"/>
                <w:b/>
                <w:color w:val="000000" w:themeColor="text1"/>
                <w:sz w:val="26"/>
                <w:szCs w:val="26"/>
              </w:rPr>
              <w:t>. Alineatul (2) al articolului 4 se abrogă.</w:t>
            </w:r>
          </w:p>
        </w:tc>
      </w:tr>
      <w:tr w:rsidR="00C056EB" w:rsidRPr="00C35591" w14:paraId="2445F3EF" w14:textId="77777777" w:rsidTr="00C056EB">
        <w:tc>
          <w:tcPr>
            <w:tcW w:w="7456" w:type="dxa"/>
          </w:tcPr>
          <w:p w14:paraId="3F0C2555" w14:textId="77777777" w:rsidR="00C056EB" w:rsidRPr="00C056EB" w:rsidRDefault="00C056EB" w:rsidP="00C056EB">
            <w:pPr>
              <w:spacing w:after="0" w:line="240" w:lineRule="auto"/>
              <w:jc w:val="both"/>
              <w:rPr>
                <w:rFonts w:ascii="Times New Roman" w:eastAsia="Times New Roman" w:hAnsi="Times New Roman"/>
                <w:color w:val="000000"/>
                <w:sz w:val="26"/>
                <w:szCs w:val="26"/>
              </w:rPr>
            </w:pPr>
            <w:r w:rsidRPr="00C056EB">
              <w:rPr>
                <w:rFonts w:ascii="Times New Roman" w:eastAsia="Times New Roman" w:hAnsi="Times New Roman"/>
                <w:color w:val="000000"/>
                <w:sz w:val="26"/>
                <w:szCs w:val="26"/>
              </w:rPr>
              <w:t>Art. 8</w:t>
            </w:r>
          </w:p>
          <w:p w14:paraId="500113EE" w14:textId="77777777" w:rsidR="00C056EB" w:rsidRPr="00C056EB" w:rsidRDefault="00C056EB" w:rsidP="00C056EB">
            <w:pPr>
              <w:spacing w:after="0" w:line="240" w:lineRule="auto"/>
              <w:jc w:val="both"/>
              <w:rPr>
                <w:rFonts w:ascii="Times New Roman" w:eastAsia="Times New Roman" w:hAnsi="Times New Roman"/>
                <w:b/>
                <w:sz w:val="26"/>
                <w:szCs w:val="26"/>
              </w:rPr>
            </w:pPr>
            <w:r w:rsidRPr="00C35591">
              <w:rPr>
                <w:rFonts w:ascii="Times New Roman" w:eastAsia="Times New Roman" w:hAnsi="Times New Roman"/>
                <w:color w:val="000000"/>
                <w:sz w:val="26"/>
                <w:szCs w:val="26"/>
              </w:rPr>
              <w:t>(1) Producerea cărţilor electronice de identitate</w:t>
            </w:r>
            <w:r w:rsidRPr="00C056EB">
              <w:rPr>
                <w:rFonts w:ascii="Times New Roman" w:eastAsia="Times New Roman" w:hAnsi="Times New Roman"/>
                <w:sz w:val="26"/>
                <w:szCs w:val="26"/>
              </w:rPr>
              <w:t xml:space="preserve">, </w:t>
            </w:r>
            <w:r w:rsidRPr="001623EE">
              <w:rPr>
                <w:rFonts w:ascii="Times New Roman" w:eastAsia="Times New Roman" w:hAnsi="Times New Roman"/>
                <w:i/>
                <w:sz w:val="26"/>
                <w:szCs w:val="26"/>
              </w:rPr>
              <w:t>a cărţilor de identitate, a cărţilor de alegător aferente acestora</w:t>
            </w:r>
            <w:r w:rsidRPr="001623EE">
              <w:rPr>
                <w:rFonts w:ascii="Times New Roman" w:eastAsia="Times New Roman" w:hAnsi="Times New Roman"/>
                <w:sz w:val="26"/>
                <w:szCs w:val="26"/>
              </w:rPr>
              <w:t>,</w:t>
            </w:r>
            <w:r w:rsidR="001623EE">
              <w:rPr>
                <w:rFonts w:ascii="Times New Roman" w:eastAsia="Times New Roman" w:hAnsi="Times New Roman"/>
                <w:sz w:val="26"/>
                <w:szCs w:val="26"/>
              </w:rPr>
              <w:t xml:space="preserve"> </w:t>
            </w:r>
            <w:r w:rsidRPr="001623EE">
              <w:rPr>
                <w:rFonts w:ascii="Times New Roman" w:eastAsia="Times New Roman" w:hAnsi="Times New Roman"/>
                <w:sz w:val="26"/>
                <w:szCs w:val="26"/>
              </w:rPr>
              <w:t xml:space="preserve">a </w:t>
            </w:r>
            <w:r w:rsidRPr="00E91756">
              <w:rPr>
                <w:rFonts w:ascii="Times New Roman" w:eastAsia="Times New Roman" w:hAnsi="Times New Roman"/>
                <w:sz w:val="26"/>
                <w:szCs w:val="26"/>
              </w:rPr>
              <w:t>cărţilor de identitate provizorii, a dovezilor de reşedinţă, a cărţilor electronice</w:t>
            </w:r>
            <w:r w:rsidRPr="00C056EB">
              <w:rPr>
                <w:rFonts w:ascii="Times New Roman" w:eastAsia="Times New Roman" w:hAnsi="Times New Roman"/>
                <w:sz w:val="26"/>
                <w:szCs w:val="26"/>
              </w:rPr>
              <w:t xml:space="preserve"> de rezidenţă şi a cărţilor de rezidenţă se realizează, centralizat, de către Imprimeria Naţională.</w:t>
            </w:r>
          </w:p>
          <w:p w14:paraId="54667A6F" w14:textId="77777777" w:rsidR="00C056EB" w:rsidRPr="00C35591" w:rsidRDefault="00C056EB" w:rsidP="00C056EB">
            <w:pPr>
              <w:spacing w:after="0" w:line="240" w:lineRule="auto"/>
              <w:jc w:val="both"/>
              <w:rPr>
                <w:rFonts w:ascii="Times New Roman" w:eastAsia="Times New Roman" w:hAnsi="Times New Roman"/>
                <w:color w:val="000000"/>
                <w:sz w:val="26"/>
                <w:szCs w:val="26"/>
              </w:rPr>
            </w:pPr>
            <w:r w:rsidRPr="00C056EB">
              <w:rPr>
                <w:rFonts w:ascii="Times New Roman" w:eastAsia="Times New Roman" w:hAnsi="Times New Roman"/>
                <w:sz w:val="26"/>
                <w:szCs w:val="26"/>
              </w:rPr>
              <w:t>(2) Personalizarea documentelor prevăzute la alin. (1</w:t>
            </w:r>
            <w:r w:rsidRPr="001623EE">
              <w:rPr>
                <w:rFonts w:ascii="Times New Roman" w:eastAsia="Times New Roman" w:hAnsi="Times New Roman"/>
                <w:sz w:val="26"/>
                <w:szCs w:val="26"/>
              </w:rPr>
              <w:t>), cu excepţia cărţii de identitate provizorii şi a dovezii de reşedinţă,</w:t>
            </w:r>
            <w:r w:rsidRPr="00C35591">
              <w:rPr>
                <w:rFonts w:ascii="Times New Roman" w:eastAsia="Times New Roman" w:hAnsi="Times New Roman"/>
                <w:color w:val="000000"/>
                <w:sz w:val="26"/>
                <w:szCs w:val="26"/>
              </w:rPr>
              <w:t xml:space="preserve"> se realizează, centralizat, în Centrul Naţional Unic de Personalizare a Paşapoartelor Electronice, denumit în continuare C.N.U.P.P.E., organizat în cadrul Direcţiei generale de paşapoarte din subordinea Ministerului Afacerilor Interne.</w:t>
            </w:r>
          </w:p>
          <w:p w14:paraId="7A73E084" w14:textId="77777777" w:rsidR="00C056EB" w:rsidRPr="00C35591" w:rsidRDefault="00C056EB" w:rsidP="00C056EB">
            <w:pPr>
              <w:spacing w:after="0" w:line="240" w:lineRule="auto"/>
              <w:jc w:val="both"/>
              <w:rPr>
                <w:rFonts w:ascii="Times New Roman" w:eastAsia="Times New Roman" w:hAnsi="Times New Roman"/>
                <w:color w:val="000000"/>
                <w:sz w:val="26"/>
                <w:szCs w:val="26"/>
              </w:rPr>
            </w:pPr>
          </w:p>
          <w:p w14:paraId="4A79333F" w14:textId="77777777" w:rsidR="00C056EB" w:rsidRPr="00C35591" w:rsidRDefault="00C056EB" w:rsidP="00C056EB">
            <w:pPr>
              <w:spacing w:after="0" w:line="240" w:lineRule="auto"/>
              <w:jc w:val="both"/>
              <w:rPr>
                <w:rFonts w:ascii="Times New Roman" w:eastAsia="Times New Roman" w:hAnsi="Times New Roman"/>
                <w:color w:val="000000"/>
                <w:sz w:val="26"/>
                <w:szCs w:val="26"/>
              </w:rPr>
            </w:pPr>
          </w:p>
          <w:p w14:paraId="26AFC524" w14:textId="77777777" w:rsidR="00C056EB" w:rsidRPr="00C35591" w:rsidRDefault="00C056EB" w:rsidP="00C056EB">
            <w:pPr>
              <w:spacing w:after="0" w:line="240" w:lineRule="auto"/>
              <w:jc w:val="both"/>
              <w:rPr>
                <w:rFonts w:ascii="Times New Roman" w:eastAsia="Times New Roman" w:hAnsi="Times New Roman"/>
                <w:color w:val="000000"/>
                <w:sz w:val="26"/>
                <w:szCs w:val="26"/>
              </w:rPr>
            </w:pPr>
          </w:p>
          <w:p w14:paraId="402AB3F8" w14:textId="77777777" w:rsidR="00C056EB" w:rsidRPr="00C35591" w:rsidRDefault="00C056EB" w:rsidP="00C056EB">
            <w:pPr>
              <w:spacing w:after="0" w:line="240" w:lineRule="auto"/>
              <w:jc w:val="both"/>
              <w:rPr>
                <w:rFonts w:ascii="Times New Roman" w:eastAsia="Times New Roman" w:hAnsi="Times New Roman"/>
                <w:color w:val="000000"/>
                <w:sz w:val="26"/>
                <w:szCs w:val="26"/>
              </w:rPr>
            </w:pPr>
          </w:p>
          <w:p w14:paraId="41470C48" w14:textId="77777777" w:rsidR="00C056EB" w:rsidRDefault="00C056EB" w:rsidP="00C056EB">
            <w:pPr>
              <w:spacing w:after="0" w:line="240" w:lineRule="auto"/>
              <w:jc w:val="both"/>
              <w:rPr>
                <w:rFonts w:ascii="Times New Roman" w:eastAsia="Times New Roman" w:hAnsi="Times New Roman"/>
                <w:sz w:val="26"/>
                <w:szCs w:val="26"/>
              </w:rPr>
            </w:pPr>
            <w:r w:rsidRPr="00C35591">
              <w:rPr>
                <w:rFonts w:ascii="Times New Roman" w:eastAsia="Times New Roman" w:hAnsi="Times New Roman"/>
                <w:color w:val="000000"/>
                <w:sz w:val="26"/>
                <w:szCs w:val="26"/>
              </w:rPr>
              <w:t xml:space="preserve">(3) Ministerul Afacerilor Interne, prin Direcţia pentru Evidenţa Persoanelor şi Administrarea Bazelor de Date, denumită în continuare D.E.P.A.B.D., şi Inspectoratul General pentru Imigrări, denumit în continuare Inspectoratul, asigură coordonarea din punct de vedere tehnic şi metodologic a structurilor aflate în subordine/coordonare, potrivit legii, pentru toate activităţile referitoare la punerea în circulaţie a cărţii electronice de identitate, </w:t>
            </w:r>
            <w:r w:rsidRPr="001623EE">
              <w:rPr>
                <w:rFonts w:ascii="Times New Roman" w:eastAsia="Times New Roman" w:hAnsi="Times New Roman"/>
                <w:i/>
                <w:sz w:val="26"/>
                <w:szCs w:val="26"/>
              </w:rPr>
              <w:t>cărţii de identitate</w:t>
            </w:r>
            <w:r w:rsidRPr="001623EE">
              <w:rPr>
                <w:rFonts w:ascii="Times New Roman" w:eastAsia="Times New Roman" w:hAnsi="Times New Roman"/>
                <w:sz w:val="26"/>
                <w:szCs w:val="26"/>
              </w:rPr>
              <w:t xml:space="preserve">, </w:t>
            </w:r>
            <w:r w:rsidRPr="00E91756">
              <w:rPr>
                <w:rFonts w:ascii="Times New Roman" w:eastAsia="Times New Roman" w:hAnsi="Times New Roman"/>
                <w:sz w:val="26"/>
                <w:szCs w:val="26"/>
              </w:rPr>
              <w:t>cărţii de identitate provizorii</w:t>
            </w:r>
            <w:r w:rsidRPr="001623EE">
              <w:rPr>
                <w:rFonts w:ascii="Times New Roman" w:eastAsia="Times New Roman" w:hAnsi="Times New Roman"/>
                <w:sz w:val="26"/>
                <w:szCs w:val="26"/>
              </w:rPr>
              <w:t>, dovezii de reşedinţă, cărţii electronice de rezidenţă şi a cărţii de rezidenţă.</w:t>
            </w:r>
          </w:p>
          <w:p w14:paraId="70B37ECE" w14:textId="77777777" w:rsidR="00E91756" w:rsidRPr="001623EE" w:rsidRDefault="00E91756" w:rsidP="00C056EB">
            <w:pPr>
              <w:spacing w:after="0" w:line="240" w:lineRule="auto"/>
              <w:jc w:val="both"/>
              <w:rPr>
                <w:rFonts w:ascii="Times New Roman" w:eastAsia="Times New Roman" w:hAnsi="Times New Roman"/>
                <w:sz w:val="26"/>
                <w:szCs w:val="26"/>
              </w:rPr>
            </w:pPr>
          </w:p>
          <w:p w14:paraId="5DAF022B" w14:textId="77777777" w:rsidR="00C056EB" w:rsidRPr="00C056EB" w:rsidRDefault="00C056EB" w:rsidP="00C056EB">
            <w:pPr>
              <w:spacing w:after="0" w:line="240" w:lineRule="auto"/>
              <w:jc w:val="both"/>
              <w:rPr>
                <w:rFonts w:ascii="Times New Roman" w:eastAsia="Times New Roman" w:hAnsi="Times New Roman"/>
                <w:color w:val="000000"/>
                <w:sz w:val="26"/>
                <w:szCs w:val="26"/>
              </w:rPr>
            </w:pPr>
            <w:r w:rsidRPr="001623EE">
              <w:rPr>
                <w:rFonts w:ascii="Times New Roman" w:eastAsia="Times New Roman" w:hAnsi="Times New Roman"/>
                <w:sz w:val="26"/>
                <w:szCs w:val="26"/>
              </w:rPr>
              <w:t xml:space="preserve">(4) Imprimeria Naţională asigură distribuirea la serviciile publice comunitare de evidenţă a persoanelor, respectiv la structurile </w:t>
            </w:r>
            <w:r w:rsidRPr="001623EE">
              <w:rPr>
                <w:rFonts w:ascii="Times New Roman" w:eastAsia="Times New Roman" w:hAnsi="Times New Roman"/>
                <w:sz w:val="26"/>
                <w:szCs w:val="26"/>
              </w:rPr>
              <w:lastRenderedPageBreak/>
              <w:t xml:space="preserve">teritoriale pentru imigrări, a cărţilor electronice de identitate, </w:t>
            </w:r>
            <w:r w:rsidRPr="001623EE">
              <w:rPr>
                <w:rFonts w:ascii="Times New Roman" w:eastAsia="Times New Roman" w:hAnsi="Times New Roman"/>
                <w:i/>
                <w:sz w:val="26"/>
                <w:szCs w:val="26"/>
              </w:rPr>
              <w:t>a cărţilor de identitate, a cărţilor de alegător aferente acestora,</w:t>
            </w:r>
            <w:r w:rsidRPr="001623EE">
              <w:rPr>
                <w:rFonts w:ascii="Times New Roman" w:eastAsia="Times New Roman" w:hAnsi="Times New Roman"/>
                <w:sz w:val="26"/>
                <w:szCs w:val="26"/>
              </w:rPr>
              <w:t xml:space="preserve"> a </w:t>
            </w:r>
            <w:r w:rsidRPr="00C35591">
              <w:rPr>
                <w:rFonts w:ascii="Times New Roman" w:eastAsia="Times New Roman" w:hAnsi="Times New Roman"/>
                <w:color w:val="000000"/>
                <w:sz w:val="26"/>
                <w:szCs w:val="26"/>
              </w:rPr>
              <w:t>cărţilor electronice de rezidenţă şi a cărţilor de rezidenţă, în vederea eliberării către solicitanţi, în condiţiile stabilite prin protocoale încheiate cu D.E.P.A.B.D. şi Inspectoratul.</w:t>
            </w:r>
          </w:p>
        </w:tc>
        <w:tc>
          <w:tcPr>
            <w:tcW w:w="7457" w:type="dxa"/>
          </w:tcPr>
          <w:p w14:paraId="1DF3078F" w14:textId="77777777" w:rsidR="00C056EB" w:rsidRPr="00C35591" w:rsidRDefault="00455797" w:rsidP="00C056EB">
            <w:pPr>
              <w:shd w:val="clear" w:color="auto" w:fill="FFFFFF"/>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lastRenderedPageBreak/>
              <w:t>2</w:t>
            </w:r>
            <w:r w:rsidR="00C056EB" w:rsidRPr="00C35591">
              <w:rPr>
                <w:rFonts w:ascii="Times New Roman" w:eastAsia="Times New Roman" w:hAnsi="Times New Roman"/>
                <w:b/>
                <w:sz w:val="26"/>
                <w:szCs w:val="26"/>
              </w:rPr>
              <w:t>. Articolul 8 va avea următorul cuprins:</w:t>
            </w:r>
          </w:p>
          <w:p w14:paraId="0F75CDEC" w14:textId="4DC22D87" w:rsidR="00C056EB" w:rsidRDefault="00C056EB" w:rsidP="00C056EB">
            <w:pPr>
              <w:shd w:val="clear" w:color="auto" w:fill="FFFFFF"/>
              <w:spacing w:after="0" w:line="240" w:lineRule="auto"/>
              <w:jc w:val="both"/>
              <w:rPr>
                <w:rFonts w:ascii="Times New Roman" w:eastAsia="Times New Roman" w:hAnsi="Times New Roman"/>
                <w:sz w:val="26"/>
                <w:szCs w:val="26"/>
                <w:lang w:val="en-US"/>
              </w:rPr>
            </w:pPr>
            <w:r>
              <w:rPr>
                <w:rFonts w:ascii="Times New Roman" w:eastAsia="Times New Roman" w:hAnsi="Times New Roman"/>
                <w:b/>
                <w:sz w:val="26"/>
                <w:szCs w:val="26"/>
                <w:lang w:val="en-US"/>
              </w:rPr>
              <w:t>„</w:t>
            </w:r>
            <w:r w:rsidRPr="00C35591">
              <w:rPr>
                <w:rFonts w:ascii="Times New Roman" w:eastAsia="Times New Roman" w:hAnsi="Times New Roman"/>
                <w:b/>
                <w:sz w:val="26"/>
                <w:szCs w:val="26"/>
                <w:lang w:val="en-US"/>
              </w:rPr>
              <w:t>Art. 8</w:t>
            </w:r>
            <w:r>
              <w:rPr>
                <w:rFonts w:ascii="Times New Roman" w:eastAsia="Times New Roman" w:hAnsi="Times New Roman"/>
                <w:b/>
                <w:sz w:val="26"/>
                <w:szCs w:val="26"/>
                <w:lang w:val="en-US"/>
              </w:rPr>
              <w:t xml:space="preserve"> - </w:t>
            </w:r>
            <w:r w:rsidRPr="00C35591">
              <w:rPr>
                <w:rFonts w:ascii="Times New Roman" w:eastAsia="Times New Roman" w:hAnsi="Times New Roman"/>
                <w:sz w:val="26"/>
                <w:szCs w:val="26"/>
                <w:lang w:val="en-US"/>
              </w:rPr>
              <w:t xml:space="preserve">(1) Producerea cărţilor electronice de identitate, </w:t>
            </w:r>
            <w:r w:rsidRPr="00C056EB">
              <w:rPr>
                <w:rFonts w:ascii="Times New Roman" w:eastAsia="Times New Roman" w:hAnsi="Times New Roman"/>
                <w:b/>
                <w:sz w:val="26"/>
                <w:szCs w:val="26"/>
              </w:rPr>
              <w:t>a cărţilor de identitate simple</w:t>
            </w:r>
            <w:r w:rsidRPr="001623EE">
              <w:rPr>
                <w:rFonts w:ascii="Times New Roman" w:eastAsia="Times New Roman" w:hAnsi="Times New Roman"/>
                <w:b/>
                <w:sz w:val="26"/>
                <w:szCs w:val="26"/>
                <w:lang w:val="en-US"/>
              </w:rPr>
              <w:t xml:space="preserve">, a cărților </w:t>
            </w:r>
            <w:r w:rsidRPr="001623EE">
              <w:rPr>
                <w:rFonts w:ascii="Times New Roman" w:hAnsi="Times New Roman"/>
                <w:b/>
                <w:sz w:val="26"/>
                <w:szCs w:val="26"/>
              </w:rPr>
              <w:t>temporare</w:t>
            </w:r>
            <w:r w:rsidRPr="001623EE">
              <w:rPr>
                <w:rFonts w:ascii="Times New Roman" w:eastAsia="Times New Roman" w:hAnsi="Times New Roman"/>
                <w:b/>
                <w:sz w:val="26"/>
                <w:szCs w:val="26"/>
                <w:lang w:val="en-US"/>
              </w:rPr>
              <w:t xml:space="preserve"> de identitate</w:t>
            </w:r>
            <w:r w:rsidRPr="00C056EB">
              <w:rPr>
                <w:rFonts w:ascii="Times New Roman" w:eastAsia="Times New Roman" w:hAnsi="Times New Roman"/>
                <w:sz w:val="26"/>
                <w:szCs w:val="26"/>
                <w:lang w:val="en-US"/>
              </w:rPr>
              <w:t>,</w:t>
            </w:r>
            <w:r w:rsidR="00DC60BC">
              <w:rPr>
                <w:rFonts w:ascii="Times New Roman" w:eastAsia="Times New Roman" w:hAnsi="Times New Roman"/>
                <w:sz w:val="26"/>
                <w:szCs w:val="26"/>
                <w:lang w:val="en-US"/>
              </w:rPr>
              <w:t xml:space="preserve"> </w:t>
            </w:r>
            <w:r w:rsidR="00DC60BC" w:rsidRPr="00E91756">
              <w:rPr>
                <w:rFonts w:ascii="Times New Roman" w:eastAsia="Times New Roman" w:hAnsi="Times New Roman"/>
                <w:sz w:val="26"/>
                <w:szCs w:val="26"/>
                <w:lang w:val="en-US"/>
              </w:rPr>
              <w:t xml:space="preserve">a </w:t>
            </w:r>
            <w:r w:rsidR="00DC60BC" w:rsidRPr="00E91756">
              <w:rPr>
                <w:rFonts w:ascii="Times New Roman" w:eastAsia="Times New Roman" w:hAnsi="Times New Roman"/>
                <w:sz w:val="26"/>
                <w:szCs w:val="26"/>
              </w:rPr>
              <w:t>cărţilor de identitate provizorii</w:t>
            </w:r>
            <w:r w:rsidR="00DC60BC" w:rsidRPr="00E91756">
              <w:rPr>
                <w:rFonts w:ascii="Times New Roman" w:eastAsia="Times New Roman" w:hAnsi="Times New Roman"/>
                <w:sz w:val="26"/>
                <w:szCs w:val="26"/>
                <w:lang w:val="en-US"/>
              </w:rPr>
              <w:t>,</w:t>
            </w:r>
            <w:r w:rsidRPr="00E91756">
              <w:rPr>
                <w:rFonts w:ascii="Times New Roman" w:eastAsia="Times New Roman" w:hAnsi="Times New Roman"/>
                <w:sz w:val="26"/>
                <w:szCs w:val="26"/>
                <w:lang w:val="en-US"/>
              </w:rPr>
              <w:t xml:space="preserve"> a dovezilor de reședință, a cărţilor ele</w:t>
            </w:r>
            <w:r w:rsidRPr="00C056EB">
              <w:rPr>
                <w:rFonts w:ascii="Times New Roman" w:eastAsia="Times New Roman" w:hAnsi="Times New Roman"/>
                <w:sz w:val="26"/>
                <w:szCs w:val="26"/>
                <w:lang w:val="en-US"/>
              </w:rPr>
              <w:t>ctronice de rezidenţă şi a cărţilor de rezidenţă se realizează, centralizat, de către Imprimeria Naţională.</w:t>
            </w:r>
          </w:p>
          <w:p w14:paraId="35698976" w14:textId="77777777" w:rsidR="001623EE" w:rsidRPr="00C056EB" w:rsidRDefault="001623EE" w:rsidP="00C056EB">
            <w:pPr>
              <w:shd w:val="clear" w:color="auto" w:fill="FFFFFF"/>
              <w:spacing w:after="0" w:line="240" w:lineRule="auto"/>
              <w:jc w:val="both"/>
              <w:rPr>
                <w:rFonts w:ascii="Times New Roman" w:eastAsia="Times New Roman" w:hAnsi="Times New Roman"/>
                <w:b/>
                <w:sz w:val="26"/>
                <w:szCs w:val="26"/>
                <w:lang w:val="en-US"/>
              </w:rPr>
            </w:pPr>
          </w:p>
          <w:p w14:paraId="2CCB4C95" w14:textId="4D4295C3" w:rsidR="00C056EB" w:rsidRPr="00C056EB" w:rsidRDefault="00C056EB" w:rsidP="00C056EB">
            <w:pPr>
              <w:spacing w:after="0" w:line="240" w:lineRule="auto"/>
              <w:jc w:val="both"/>
              <w:rPr>
                <w:rFonts w:ascii="Times New Roman" w:eastAsia="Times New Roman" w:hAnsi="Times New Roman"/>
                <w:sz w:val="26"/>
                <w:szCs w:val="26"/>
              </w:rPr>
            </w:pPr>
            <w:r w:rsidRPr="00C056EB">
              <w:rPr>
                <w:rFonts w:ascii="Times New Roman" w:eastAsia="Times New Roman" w:hAnsi="Times New Roman"/>
                <w:sz w:val="26"/>
                <w:szCs w:val="26"/>
              </w:rPr>
              <w:t xml:space="preserve">(2) Personalizarea documentelor prevăzute la alin. (1), cu excepția </w:t>
            </w:r>
            <w:r w:rsidRPr="00E91756">
              <w:rPr>
                <w:rFonts w:ascii="Times New Roman" w:eastAsia="Times New Roman" w:hAnsi="Times New Roman"/>
                <w:b/>
                <w:sz w:val="26"/>
                <w:szCs w:val="26"/>
              </w:rPr>
              <w:t xml:space="preserve">cărții </w:t>
            </w:r>
            <w:r w:rsidRPr="00E91756">
              <w:rPr>
                <w:rFonts w:ascii="Times New Roman" w:hAnsi="Times New Roman"/>
                <w:b/>
                <w:sz w:val="26"/>
                <w:szCs w:val="26"/>
              </w:rPr>
              <w:t>temporare</w:t>
            </w:r>
            <w:r w:rsidRPr="00E91756">
              <w:rPr>
                <w:rFonts w:ascii="Times New Roman" w:eastAsia="Times New Roman" w:hAnsi="Times New Roman"/>
                <w:b/>
                <w:sz w:val="26"/>
                <w:szCs w:val="26"/>
              </w:rPr>
              <w:t xml:space="preserve"> de identitate</w:t>
            </w:r>
            <w:r w:rsidR="00DC60BC" w:rsidRPr="00E91756">
              <w:rPr>
                <w:rFonts w:ascii="Times New Roman" w:eastAsia="Times New Roman" w:hAnsi="Times New Roman"/>
                <w:sz w:val="26"/>
                <w:szCs w:val="26"/>
              </w:rPr>
              <w:t xml:space="preserve">, </w:t>
            </w:r>
            <w:r w:rsidR="00DC60BC" w:rsidRPr="00E91756">
              <w:rPr>
                <w:rFonts w:ascii="Times New Roman" w:eastAsia="Times New Roman" w:hAnsi="Times New Roman"/>
                <w:sz w:val="26"/>
                <w:szCs w:val="26"/>
                <w:lang w:val="en-US"/>
              </w:rPr>
              <w:t xml:space="preserve">a </w:t>
            </w:r>
            <w:r w:rsidR="00DC60BC" w:rsidRPr="00E91756">
              <w:rPr>
                <w:rFonts w:ascii="Times New Roman" w:eastAsia="Times New Roman" w:hAnsi="Times New Roman"/>
                <w:sz w:val="26"/>
                <w:szCs w:val="26"/>
              </w:rPr>
              <w:t>cărţii de identitate provizorii</w:t>
            </w:r>
            <w:r w:rsidRPr="00E91756">
              <w:rPr>
                <w:rFonts w:ascii="Times New Roman" w:eastAsia="Times New Roman" w:hAnsi="Times New Roman"/>
                <w:sz w:val="26"/>
                <w:szCs w:val="26"/>
              </w:rPr>
              <w:t xml:space="preserve"> și a dovezii de reședință,</w:t>
            </w:r>
            <w:r w:rsidRPr="00C056EB">
              <w:rPr>
                <w:rFonts w:ascii="Times New Roman" w:eastAsia="Times New Roman" w:hAnsi="Times New Roman"/>
                <w:sz w:val="26"/>
                <w:szCs w:val="26"/>
              </w:rPr>
              <w:t xml:space="preserve"> se realizează, centralizat, în Centrul Naţional Unic de Personalizare a Paşapoartelor Electronice, denumit în continuare C.N.U.P.P.E., organizat în cadrul Direcţiei generale de paşapoarte din subordinea Ministerului Afacerilor Interne.</w:t>
            </w:r>
          </w:p>
          <w:p w14:paraId="0E45CC5E" w14:textId="7F59AA69" w:rsidR="00C056EB" w:rsidRPr="001623EE" w:rsidRDefault="00C056EB" w:rsidP="00C056EB">
            <w:pPr>
              <w:spacing w:after="0" w:line="240" w:lineRule="auto"/>
              <w:jc w:val="both"/>
              <w:rPr>
                <w:rFonts w:ascii="Times New Roman" w:eastAsia="Times New Roman" w:hAnsi="Times New Roman"/>
                <w:b/>
                <w:sz w:val="26"/>
                <w:szCs w:val="26"/>
              </w:rPr>
            </w:pPr>
            <w:r w:rsidRPr="00C056EB">
              <w:rPr>
                <w:rFonts w:ascii="Times New Roman" w:eastAsia="Times New Roman" w:hAnsi="Times New Roman"/>
                <w:sz w:val="26"/>
                <w:szCs w:val="26"/>
              </w:rPr>
              <w:t xml:space="preserve">(3) </w:t>
            </w:r>
            <w:r w:rsidRPr="009C5A10">
              <w:rPr>
                <w:rFonts w:ascii="Times New Roman" w:eastAsia="Times New Roman" w:hAnsi="Times New Roman"/>
                <w:b/>
                <w:sz w:val="26"/>
                <w:szCs w:val="26"/>
              </w:rPr>
              <w:t xml:space="preserve">Personalizarea cărții </w:t>
            </w:r>
            <w:r w:rsidRPr="009C5A10">
              <w:rPr>
                <w:rFonts w:ascii="Times New Roman" w:hAnsi="Times New Roman"/>
                <w:b/>
                <w:sz w:val="26"/>
                <w:szCs w:val="26"/>
              </w:rPr>
              <w:t>temporare</w:t>
            </w:r>
            <w:r w:rsidRPr="009C5A10">
              <w:rPr>
                <w:rFonts w:ascii="Times New Roman" w:eastAsia="Times New Roman" w:hAnsi="Times New Roman"/>
                <w:b/>
                <w:sz w:val="26"/>
                <w:szCs w:val="26"/>
              </w:rPr>
              <w:t xml:space="preserve"> de identitate</w:t>
            </w:r>
            <w:r w:rsidR="00DC60BC">
              <w:rPr>
                <w:rFonts w:ascii="Times New Roman" w:eastAsia="Times New Roman" w:hAnsi="Times New Roman"/>
                <w:b/>
                <w:sz w:val="26"/>
                <w:szCs w:val="26"/>
              </w:rPr>
              <w:t xml:space="preserve">, </w:t>
            </w:r>
            <w:r w:rsidR="00DC60BC" w:rsidRPr="00E91756">
              <w:rPr>
                <w:rFonts w:ascii="Times New Roman" w:eastAsia="Times New Roman" w:hAnsi="Times New Roman"/>
                <w:b/>
                <w:sz w:val="26"/>
                <w:szCs w:val="26"/>
                <w:lang w:val="en-US"/>
              </w:rPr>
              <w:t xml:space="preserve">a </w:t>
            </w:r>
            <w:r w:rsidR="00DC60BC" w:rsidRPr="00E91756">
              <w:rPr>
                <w:rFonts w:ascii="Times New Roman" w:eastAsia="Times New Roman" w:hAnsi="Times New Roman"/>
                <w:b/>
                <w:sz w:val="26"/>
                <w:szCs w:val="26"/>
              </w:rPr>
              <w:t>cărţii de identitate provizorii</w:t>
            </w:r>
            <w:r w:rsidRPr="00E91756">
              <w:rPr>
                <w:rFonts w:ascii="Times New Roman" w:eastAsia="Times New Roman" w:hAnsi="Times New Roman"/>
                <w:b/>
                <w:sz w:val="26"/>
                <w:szCs w:val="26"/>
              </w:rPr>
              <w:t xml:space="preserve"> </w:t>
            </w:r>
            <w:r w:rsidRPr="009C5A10">
              <w:rPr>
                <w:rFonts w:ascii="Times New Roman" w:eastAsia="Times New Roman" w:hAnsi="Times New Roman"/>
                <w:b/>
                <w:sz w:val="26"/>
                <w:szCs w:val="26"/>
              </w:rPr>
              <w:t>și a dovezii de reședință se realizează de către serviciile publice comunitare de evidență a persoanelor și Direcția pentru Evidența Persoanelor și Administrarea Bazelor de Date</w:t>
            </w:r>
            <w:r w:rsidR="00ED0B9F">
              <w:rPr>
                <w:rFonts w:ascii="Times New Roman" w:eastAsia="Times New Roman" w:hAnsi="Times New Roman"/>
                <w:b/>
                <w:sz w:val="26"/>
                <w:szCs w:val="26"/>
              </w:rPr>
              <w:t xml:space="preserve">, </w:t>
            </w:r>
            <w:r w:rsidR="00ED0B9F" w:rsidRPr="001623EE">
              <w:rPr>
                <w:rFonts w:ascii="Times New Roman" w:hAnsi="Times New Roman"/>
                <w:sz w:val="26"/>
                <w:szCs w:val="26"/>
                <w:lang w:val="en-US"/>
              </w:rPr>
              <w:t>denumită în continuare D.E.P.A.B.D.</w:t>
            </w:r>
            <w:r w:rsidRPr="009C5A10">
              <w:rPr>
                <w:rFonts w:ascii="Times New Roman" w:eastAsia="Times New Roman" w:hAnsi="Times New Roman"/>
                <w:b/>
                <w:sz w:val="26"/>
                <w:szCs w:val="26"/>
              </w:rPr>
              <w:t>.</w:t>
            </w:r>
          </w:p>
          <w:p w14:paraId="26BDFCA1" w14:textId="632B14F8" w:rsidR="00C056EB" w:rsidRPr="001623EE" w:rsidRDefault="00C056EB" w:rsidP="00C056EB">
            <w:pPr>
              <w:spacing w:after="0" w:line="240" w:lineRule="auto"/>
              <w:jc w:val="both"/>
              <w:rPr>
                <w:rFonts w:ascii="Times New Roman" w:hAnsi="Times New Roman"/>
                <w:sz w:val="26"/>
                <w:szCs w:val="26"/>
                <w:lang w:val="en-US"/>
              </w:rPr>
            </w:pPr>
            <w:r w:rsidRPr="001623EE">
              <w:rPr>
                <w:rFonts w:ascii="Times New Roman" w:hAnsi="Times New Roman"/>
                <w:sz w:val="26"/>
                <w:szCs w:val="26"/>
                <w:lang w:val="en-US"/>
              </w:rPr>
              <w:t xml:space="preserve">(4) Ministerul Afacerilor Interne, prin </w:t>
            </w:r>
            <w:r w:rsidR="00ED0B9F">
              <w:rPr>
                <w:rFonts w:ascii="Times New Roman" w:hAnsi="Times New Roman"/>
                <w:sz w:val="26"/>
                <w:szCs w:val="26"/>
                <w:lang w:val="en-US"/>
              </w:rPr>
              <w:t>D.E.P.A.B.D.</w:t>
            </w:r>
            <w:r w:rsidRPr="001623EE">
              <w:rPr>
                <w:rFonts w:ascii="Times New Roman" w:hAnsi="Times New Roman"/>
                <w:sz w:val="26"/>
                <w:szCs w:val="26"/>
                <w:lang w:val="en-US"/>
              </w:rPr>
              <w:t xml:space="preserve"> şi Inspectoratul General pentru Imigrări, denumit în continuare </w:t>
            </w:r>
            <w:r w:rsidR="001623EE" w:rsidRPr="001623EE">
              <w:rPr>
                <w:rFonts w:ascii="Times New Roman" w:hAnsi="Times New Roman"/>
                <w:sz w:val="26"/>
                <w:szCs w:val="26"/>
                <w:lang w:val="en-US"/>
              </w:rPr>
              <w:t>Inspectoratul</w:t>
            </w:r>
            <w:r w:rsidRPr="001623EE">
              <w:rPr>
                <w:rFonts w:ascii="Times New Roman" w:hAnsi="Times New Roman"/>
                <w:sz w:val="26"/>
                <w:szCs w:val="26"/>
                <w:lang w:val="en-US"/>
              </w:rPr>
              <w:t xml:space="preserve">, asigură coordonarea din punct de vedere tehnic şi metodologic a structurilor aflate în subordine/coordonare, potrivit legii, pentru toate activităţile referitoare la punerea în circulaţie a cărţii electronice de identitate, </w:t>
            </w:r>
            <w:r w:rsidRPr="00E91756">
              <w:rPr>
                <w:rFonts w:ascii="Times New Roman" w:hAnsi="Times New Roman"/>
                <w:b/>
                <w:sz w:val="26"/>
                <w:szCs w:val="26"/>
                <w:lang w:val="en-US"/>
              </w:rPr>
              <w:t>cărţii de identitate simple</w:t>
            </w:r>
            <w:r w:rsidRPr="001623EE">
              <w:rPr>
                <w:rFonts w:ascii="Times New Roman" w:hAnsi="Times New Roman"/>
                <w:sz w:val="26"/>
                <w:szCs w:val="26"/>
                <w:lang w:val="en-US"/>
              </w:rPr>
              <w:t xml:space="preserve">, </w:t>
            </w:r>
            <w:r w:rsidRPr="00E91756">
              <w:rPr>
                <w:rFonts w:ascii="Times New Roman" w:hAnsi="Times New Roman"/>
                <w:b/>
                <w:sz w:val="26"/>
                <w:szCs w:val="26"/>
                <w:lang w:val="en-US"/>
              </w:rPr>
              <w:t>cărţii temporare de identitate</w:t>
            </w:r>
            <w:r w:rsidRPr="001623EE">
              <w:rPr>
                <w:rFonts w:ascii="Times New Roman" w:hAnsi="Times New Roman"/>
                <w:sz w:val="26"/>
                <w:szCs w:val="26"/>
                <w:lang w:val="en-US"/>
              </w:rPr>
              <w:t>,</w:t>
            </w:r>
            <w:r w:rsidR="00665BEF">
              <w:rPr>
                <w:rFonts w:ascii="Times New Roman" w:hAnsi="Times New Roman"/>
                <w:sz w:val="26"/>
                <w:szCs w:val="26"/>
                <w:lang w:val="en-US"/>
              </w:rPr>
              <w:t xml:space="preserve"> </w:t>
            </w:r>
            <w:r w:rsidR="00665BEF" w:rsidRPr="00E91756">
              <w:rPr>
                <w:rFonts w:ascii="Times New Roman" w:eastAsia="Times New Roman" w:hAnsi="Times New Roman"/>
                <w:sz w:val="26"/>
                <w:szCs w:val="26"/>
                <w:lang w:val="en-US"/>
              </w:rPr>
              <w:t xml:space="preserve">a </w:t>
            </w:r>
            <w:r w:rsidR="00665BEF" w:rsidRPr="00E91756">
              <w:rPr>
                <w:rFonts w:ascii="Times New Roman" w:eastAsia="Times New Roman" w:hAnsi="Times New Roman"/>
                <w:sz w:val="26"/>
                <w:szCs w:val="26"/>
              </w:rPr>
              <w:t>cărţii de identitate provizorii,</w:t>
            </w:r>
            <w:r w:rsidRPr="00E91756">
              <w:rPr>
                <w:rFonts w:ascii="Times New Roman" w:hAnsi="Times New Roman"/>
                <w:sz w:val="26"/>
                <w:szCs w:val="26"/>
                <w:lang w:val="en-US"/>
              </w:rPr>
              <w:t xml:space="preserve"> </w:t>
            </w:r>
            <w:r w:rsidRPr="001623EE">
              <w:rPr>
                <w:rFonts w:ascii="Times New Roman" w:hAnsi="Times New Roman"/>
                <w:sz w:val="26"/>
                <w:szCs w:val="26"/>
                <w:lang w:val="en-US"/>
              </w:rPr>
              <w:t xml:space="preserve">dovezii de reşedinţă, cărţii electronice de rezidenţă şi a cărţii de rezidenţă.    </w:t>
            </w:r>
          </w:p>
          <w:p w14:paraId="61917518" w14:textId="77777777" w:rsidR="00C056EB" w:rsidRPr="001623EE" w:rsidRDefault="00C056EB" w:rsidP="001035FC">
            <w:pPr>
              <w:spacing w:line="240" w:lineRule="auto"/>
              <w:jc w:val="both"/>
              <w:rPr>
                <w:rFonts w:ascii="Times New Roman" w:hAnsi="Times New Roman"/>
                <w:sz w:val="26"/>
                <w:szCs w:val="26"/>
                <w:lang w:val="en-US"/>
              </w:rPr>
            </w:pPr>
            <w:r w:rsidRPr="001623EE">
              <w:rPr>
                <w:rFonts w:ascii="Times New Roman" w:hAnsi="Times New Roman"/>
                <w:sz w:val="26"/>
                <w:szCs w:val="26"/>
                <w:lang w:val="en-US"/>
              </w:rPr>
              <w:t xml:space="preserve">(5) Imprimeria Naţională asigură distribuirea la serviciile publice comunitare de evidenţă a persoanelor, respectiv la structurile </w:t>
            </w:r>
            <w:r w:rsidRPr="001623EE">
              <w:rPr>
                <w:rFonts w:ascii="Times New Roman" w:hAnsi="Times New Roman"/>
                <w:sz w:val="26"/>
                <w:szCs w:val="26"/>
                <w:lang w:val="en-US"/>
              </w:rPr>
              <w:lastRenderedPageBreak/>
              <w:t xml:space="preserve">teritoriale pentru imigrări, a cărţilor electronice de identitate, a cărţilor de identitate  simple, a cărţilor electronice de rezidenţă şi a cărţilor de rezidenţă, în vederea eliberării către solicitanţi, în condiţiile stabilite prin protocoale încheiate cu D.E.P.A.B.D. şi </w:t>
            </w:r>
            <w:r w:rsidR="001623EE">
              <w:rPr>
                <w:rFonts w:ascii="Times New Roman" w:hAnsi="Times New Roman"/>
                <w:sz w:val="26"/>
                <w:szCs w:val="26"/>
                <w:lang w:val="en-US"/>
              </w:rPr>
              <w:t>Inspectoratul</w:t>
            </w:r>
            <w:r w:rsidRPr="001623EE">
              <w:rPr>
                <w:rFonts w:ascii="Times New Roman" w:hAnsi="Times New Roman"/>
                <w:sz w:val="26"/>
                <w:szCs w:val="26"/>
                <w:lang w:val="en-US"/>
              </w:rPr>
              <w:t>.”</w:t>
            </w:r>
          </w:p>
        </w:tc>
      </w:tr>
      <w:tr w:rsidR="00C056EB" w:rsidRPr="00C35591" w14:paraId="0FA4A9C1" w14:textId="77777777" w:rsidTr="00C056EB">
        <w:tc>
          <w:tcPr>
            <w:tcW w:w="7456" w:type="dxa"/>
          </w:tcPr>
          <w:p w14:paraId="2AABE5FA" w14:textId="77777777" w:rsidR="00C056EB" w:rsidRPr="001623EE" w:rsidRDefault="001623EE" w:rsidP="001623EE">
            <w:pPr>
              <w:spacing w:after="0" w:line="240" w:lineRule="auto"/>
              <w:jc w:val="both"/>
              <w:rPr>
                <w:rFonts w:ascii="Times New Roman" w:eastAsia="Times New Roman" w:hAnsi="Times New Roman"/>
                <w:color w:val="000000"/>
                <w:sz w:val="26"/>
                <w:szCs w:val="26"/>
              </w:rPr>
            </w:pPr>
            <w:r w:rsidRPr="001623EE">
              <w:rPr>
                <w:rFonts w:ascii="Times New Roman" w:eastAsia="Times New Roman" w:hAnsi="Times New Roman"/>
                <w:color w:val="000000"/>
                <w:sz w:val="26"/>
                <w:szCs w:val="26"/>
              </w:rPr>
              <w:lastRenderedPageBreak/>
              <w:t>Art</w:t>
            </w:r>
            <w:r w:rsidR="00C056EB" w:rsidRPr="001623EE">
              <w:rPr>
                <w:rFonts w:ascii="Times New Roman" w:eastAsia="Times New Roman" w:hAnsi="Times New Roman"/>
                <w:color w:val="000000"/>
                <w:sz w:val="26"/>
                <w:szCs w:val="26"/>
              </w:rPr>
              <w:t>. 8</w:t>
            </w:r>
            <w:r w:rsidR="00C056EB" w:rsidRPr="001623EE">
              <w:rPr>
                <w:rFonts w:ascii="Times New Roman" w:eastAsia="Times New Roman" w:hAnsi="Times New Roman"/>
                <w:color w:val="000000"/>
                <w:sz w:val="26"/>
                <w:szCs w:val="26"/>
                <w:vertAlign w:val="superscript"/>
              </w:rPr>
              <w:t>1</w:t>
            </w:r>
          </w:p>
          <w:p w14:paraId="352D4668" w14:textId="2EEFD88B" w:rsidR="00C056EB" w:rsidRPr="000D7CA5" w:rsidRDefault="00C056EB" w:rsidP="001035FC">
            <w:pPr>
              <w:spacing w:line="240" w:lineRule="auto"/>
              <w:jc w:val="both"/>
              <w:rPr>
                <w:rFonts w:ascii="Times New Roman" w:eastAsia="Times New Roman" w:hAnsi="Times New Roman"/>
                <w:color w:val="000000"/>
                <w:sz w:val="26"/>
                <w:szCs w:val="26"/>
              </w:rPr>
            </w:pPr>
            <w:r w:rsidRPr="00C35591">
              <w:rPr>
                <w:rFonts w:ascii="Times New Roman" w:eastAsia="Times New Roman" w:hAnsi="Times New Roman"/>
                <w:color w:val="000000"/>
                <w:sz w:val="26"/>
                <w:szCs w:val="26"/>
              </w:rPr>
              <w:t xml:space="preserve">(1)Imprimeria Naţională este abilitată să achiziţioneze şi să pună la dispoziţia D.E.P.A.B.D., a Inspectoratului, a structurilor din subordinea/coordonarea acestora, a celorlalte structuri ale Ministerului Afacerilor Interne responsabile, precum şi a Ministerului Afacerilor Externe </w:t>
            </w:r>
            <w:r w:rsidRPr="00132557">
              <w:rPr>
                <w:rFonts w:ascii="Times New Roman" w:eastAsia="Times New Roman" w:hAnsi="Times New Roman"/>
                <w:color w:val="000000"/>
                <w:sz w:val="26"/>
                <w:szCs w:val="26"/>
              </w:rPr>
              <w:t xml:space="preserve">echipamentele şi produsele software necesare pentru punerea în circulaţie şi personalizarea cărţilor electronice de identitate, </w:t>
            </w:r>
            <w:r w:rsidRPr="00132557">
              <w:rPr>
                <w:rFonts w:ascii="Times New Roman" w:eastAsia="Times New Roman" w:hAnsi="Times New Roman"/>
                <w:i/>
                <w:sz w:val="26"/>
                <w:szCs w:val="26"/>
              </w:rPr>
              <w:t>a cărţilor de identitate, a cărţilor de alegător aferente acestora,</w:t>
            </w:r>
            <w:r w:rsidRPr="00132557">
              <w:rPr>
                <w:rFonts w:ascii="Times New Roman" w:eastAsia="Times New Roman" w:hAnsi="Times New Roman"/>
                <w:sz w:val="26"/>
                <w:szCs w:val="26"/>
              </w:rPr>
              <w:t xml:space="preserve"> </w:t>
            </w:r>
            <w:r w:rsidRPr="00132557">
              <w:rPr>
                <w:rFonts w:ascii="Times New Roman" w:eastAsia="Times New Roman" w:hAnsi="Times New Roman"/>
                <w:color w:val="000000"/>
                <w:sz w:val="26"/>
                <w:szCs w:val="26"/>
              </w:rPr>
              <w:t xml:space="preserve">a </w:t>
            </w:r>
            <w:r w:rsidRPr="00E91756">
              <w:rPr>
                <w:rFonts w:ascii="Times New Roman" w:eastAsia="Times New Roman" w:hAnsi="Times New Roman"/>
                <w:i/>
                <w:color w:val="000000"/>
                <w:sz w:val="26"/>
                <w:szCs w:val="26"/>
              </w:rPr>
              <w:t>cărţilor de identitate provizorii</w:t>
            </w:r>
            <w:r w:rsidRPr="00132557">
              <w:rPr>
                <w:rFonts w:ascii="Times New Roman" w:eastAsia="Times New Roman" w:hAnsi="Times New Roman"/>
                <w:color w:val="000000"/>
                <w:sz w:val="26"/>
                <w:szCs w:val="26"/>
              </w:rPr>
              <w:t>, a dovezilor de reşedinţă, a cărţilor electronice de rezidenţă şi a cărţilor de rezidenţă.</w:t>
            </w:r>
          </w:p>
        </w:tc>
        <w:tc>
          <w:tcPr>
            <w:tcW w:w="7457" w:type="dxa"/>
          </w:tcPr>
          <w:p w14:paraId="24F2E44A" w14:textId="77777777" w:rsidR="001623EE" w:rsidRDefault="00455797" w:rsidP="001623EE">
            <w:pPr>
              <w:tabs>
                <w:tab w:val="left" w:pos="284"/>
              </w:tabs>
              <w:spacing w:after="0" w:line="240" w:lineRule="auto"/>
              <w:ind w:right="29"/>
              <w:jc w:val="both"/>
              <w:rPr>
                <w:rFonts w:ascii="Times New Roman" w:hAnsi="Times New Roman"/>
                <w:b/>
                <w:sz w:val="26"/>
                <w:szCs w:val="26"/>
              </w:rPr>
            </w:pPr>
            <w:r>
              <w:rPr>
                <w:rFonts w:ascii="Times New Roman" w:hAnsi="Times New Roman"/>
                <w:b/>
                <w:sz w:val="26"/>
                <w:szCs w:val="26"/>
              </w:rPr>
              <w:t>3</w:t>
            </w:r>
            <w:r w:rsidR="00C056EB" w:rsidRPr="00C35591">
              <w:rPr>
                <w:rFonts w:ascii="Times New Roman" w:hAnsi="Times New Roman"/>
                <w:b/>
                <w:sz w:val="26"/>
                <w:szCs w:val="26"/>
              </w:rPr>
              <w:t>. Alineatul (1) al articolului 8</w:t>
            </w:r>
            <w:r w:rsidR="00C056EB" w:rsidRPr="00C35591">
              <w:rPr>
                <w:rFonts w:ascii="Times New Roman" w:hAnsi="Times New Roman"/>
                <w:b/>
                <w:sz w:val="26"/>
                <w:szCs w:val="26"/>
                <w:vertAlign w:val="superscript"/>
              </w:rPr>
              <w:t>1</w:t>
            </w:r>
            <w:r w:rsidR="00C056EB" w:rsidRPr="00C35591">
              <w:rPr>
                <w:rFonts w:ascii="Times New Roman" w:hAnsi="Times New Roman"/>
                <w:b/>
                <w:sz w:val="26"/>
                <w:szCs w:val="26"/>
              </w:rPr>
              <w:t xml:space="preserve"> va avea următ</w:t>
            </w:r>
            <w:r w:rsidR="001623EE">
              <w:rPr>
                <w:rFonts w:ascii="Times New Roman" w:hAnsi="Times New Roman"/>
                <w:b/>
                <w:sz w:val="26"/>
                <w:szCs w:val="26"/>
              </w:rPr>
              <w:t>orul cuprins:</w:t>
            </w:r>
          </w:p>
          <w:p w14:paraId="713EC1FB" w14:textId="4253285C" w:rsidR="00C056EB" w:rsidRPr="00C33ACC" w:rsidRDefault="00C056EB" w:rsidP="00C33ACC">
            <w:pPr>
              <w:tabs>
                <w:tab w:val="left" w:pos="284"/>
              </w:tabs>
              <w:spacing w:line="240" w:lineRule="auto"/>
              <w:ind w:right="29"/>
              <w:jc w:val="both"/>
              <w:rPr>
                <w:rFonts w:ascii="Times New Roman" w:hAnsi="Times New Roman"/>
                <w:b/>
                <w:sz w:val="26"/>
                <w:szCs w:val="26"/>
              </w:rPr>
            </w:pPr>
            <w:r w:rsidRPr="00C35591">
              <w:rPr>
                <w:rFonts w:ascii="Times New Roman" w:hAnsi="Times New Roman"/>
                <w:sz w:val="26"/>
                <w:szCs w:val="26"/>
              </w:rPr>
              <w:t xml:space="preserve">,,(1) Imprimeria Naţională este abilitată să achiziţioneze şi să pună la dispoziţia D.E.P.A.B.D., a </w:t>
            </w:r>
            <w:r w:rsidR="001623EE">
              <w:rPr>
                <w:rFonts w:ascii="Times New Roman" w:hAnsi="Times New Roman"/>
                <w:sz w:val="26"/>
                <w:szCs w:val="26"/>
              </w:rPr>
              <w:t>Inspectoratului</w:t>
            </w:r>
            <w:r w:rsidRPr="00C35591">
              <w:rPr>
                <w:rFonts w:ascii="Times New Roman" w:hAnsi="Times New Roman"/>
                <w:sz w:val="26"/>
                <w:szCs w:val="26"/>
              </w:rPr>
              <w:t>, a structurilor din subordinea/coordonarea acestora, a celorlalte structuri ale Ministerului Afacerilor Interne responsabile, precum şi a Ministerului Afacerilor Externe,</w:t>
            </w:r>
            <w:r w:rsidR="005B72C3">
              <w:rPr>
                <w:rFonts w:ascii="Times New Roman" w:hAnsi="Times New Roman"/>
                <w:sz w:val="26"/>
                <w:szCs w:val="26"/>
              </w:rPr>
              <w:t xml:space="preserve"> </w:t>
            </w:r>
            <w:r w:rsidR="005B72C3" w:rsidRPr="00E91756">
              <w:rPr>
                <w:rFonts w:ascii="Times New Roman" w:hAnsi="Times New Roman"/>
                <w:sz w:val="26"/>
                <w:szCs w:val="26"/>
              </w:rPr>
              <w:t>echipamentele,</w:t>
            </w:r>
            <w:r w:rsidRPr="00E91756">
              <w:rPr>
                <w:rFonts w:ascii="Times New Roman" w:hAnsi="Times New Roman"/>
                <w:sz w:val="26"/>
                <w:szCs w:val="26"/>
              </w:rPr>
              <w:t xml:space="preserve"> </w:t>
            </w:r>
            <w:r w:rsidRPr="000D7CA5">
              <w:rPr>
                <w:rFonts w:ascii="Times New Roman" w:hAnsi="Times New Roman"/>
                <w:b/>
                <w:sz w:val="26"/>
                <w:szCs w:val="26"/>
              </w:rPr>
              <w:t xml:space="preserve">produsele și serviciile de resortul tehnologiei informației și comunicațiilor </w:t>
            </w:r>
            <w:r w:rsidRPr="00C35591">
              <w:rPr>
                <w:rFonts w:ascii="Times New Roman" w:hAnsi="Times New Roman"/>
                <w:sz w:val="26"/>
                <w:szCs w:val="26"/>
              </w:rPr>
              <w:t>necesare pentru punerea în circulaţie şi personalizarea cărţilor electronice de identitate, a c</w:t>
            </w:r>
            <w:r w:rsidRPr="00E91756">
              <w:rPr>
                <w:rFonts w:ascii="Times New Roman" w:hAnsi="Times New Roman"/>
                <w:b/>
                <w:sz w:val="26"/>
                <w:szCs w:val="26"/>
              </w:rPr>
              <w:t>ărţilor de identitate simple, a cărţilor temporare de identitate</w:t>
            </w:r>
            <w:r w:rsidRPr="00C35591">
              <w:rPr>
                <w:rFonts w:ascii="Times New Roman" w:hAnsi="Times New Roman"/>
                <w:sz w:val="26"/>
                <w:szCs w:val="26"/>
              </w:rPr>
              <w:t>, a dovezilor de reşedinţă, a cărţilor electronice de rezidenţă şi a cărţilor de rezidenţă.”</w:t>
            </w:r>
          </w:p>
        </w:tc>
      </w:tr>
      <w:tr w:rsidR="00C056EB" w:rsidRPr="00C35591" w14:paraId="50304C88" w14:textId="77777777" w:rsidTr="00C056EB">
        <w:tc>
          <w:tcPr>
            <w:tcW w:w="7456" w:type="dxa"/>
          </w:tcPr>
          <w:p w14:paraId="3B11166C" w14:textId="77777777" w:rsidR="00C056EB" w:rsidRPr="000D7CA5" w:rsidRDefault="000D7CA5" w:rsidP="001035FC">
            <w:pPr>
              <w:spacing w:line="240" w:lineRule="auto"/>
              <w:jc w:val="both"/>
              <w:rPr>
                <w:rFonts w:ascii="Times New Roman" w:eastAsia="Times New Roman" w:hAnsi="Times New Roman"/>
                <w:color w:val="000000"/>
                <w:sz w:val="26"/>
                <w:szCs w:val="26"/>
                <w:vertAlign w:val="superscript"/>
              </w:rPr>
            </w:pPr>
            <w:r w:rsidRPr="000D7CA5">
              <w:rPr>
                <w:rFonts w:ascii="Times New Roman" w:eastAsia="Times New Roman" w:hAnsi="Times New Roman"/>
                <w:color w:val="000000"/>
                <w:sz w:val="26"/>
                <w:szCs w:val="26"/>
              </w:rPr>
              <w:t>Art</w:t>
            </w:r>
            <w:r w:rsidR="00C056EB" w:rsidRPr="000D7CA5">
              <w:rPr>
                <w:rFonts w:ascii="Times New Roman" w:eastAsia="Times New Roman" w:hAnsi="Times New Roman"/>
                <w:color w:val="000000"/>
                <w:sz w:val="26"/>
                <w:szCs w:val="26"/>
              </w:rPr>
              <w:t>. 8</w:t>
            </w:r>
            <w:r w:rsidR="00C056EB" w:rsidRPr="000D7CA5">
              <w:rPr>
                <w:rFonts w:ascii="Times New Roman" w:eastAsia="Times New Roman" w:hAnsi="Times New Roman"/>
                <w:color w:val="000000"/>
                <w:sz w:val="26"/>
                <w:szCs w:val="26"/>
                <w:vertAlign w:val="superscript"/>
              </w:rPr>
              <w:t>2</w:t>
            </w:r>
          </w:p>
          <w:p w14:paraId="199607C0" w14:textId="77777777" w:rsidR="00C056EB" w:rsidRPr="00C35591" w:rsidRDefault="00C056EB" w:rsidP="001035FC">
            <w:pPr>
              <w:spacing w:line="240" w:lineRule="auto"/>
              <w:jc w:val="both"/>
              <w:rPr>
                <w:rFonts w:ascii="Times New Roman" w:hAnsi="Times New Roman"/>
                <w:sz w:val="26"/>
                <w:szCs w:val="26"/>
                <w:lang w:val="en-US"/>
              </w:rPr>
            </w:pPr>
            <w:r w:rsidRPr="00C35591">
              <w:rPr>
                <w:rFonts w:ascii="Times New Roman" w:eastAsia="Times New Roman" w:hAnsi="Times New Roman"/>
                <w:color w:val="000000"/>
                <w:sz w:val="26"/>
                <w:szCs w:val="26"/>
              </w:rPr>
              <w:t>Imprimeria Naţională asigură materialele consumabile, comunicaţiile şi serviciile necesare funcţionării neîntrerupte a întregului sistem de emitere, gestionare şi eliberare a documentelor prevăzute la art. 8 alin. (1).</w:t>
            </w:r>
          </w:p>
        </w:tc>
        <w:tc>
          <w:tcPr>
            <w:tcW w:w="7457" w:type="dxa"/>
          </w:tcPr>
          <w:p w14:paraId="2BB41469" w14:textId="77777777" w:rsidR="00C056EB" w:rsidRPr="00C35591" w:rsidRDefault="00455797" w:rsidP="001035FC">
            <w:pPr>
              <w:spacing w:line="240" w:lineRule="auto"/>
              <w:jc w:val="both"/>
              <w:rPr>
                <w:rFonts w:ascii="Times New Roman" w:hAnsi="Times New Roman"/>
                <w:b/>
                <w:sz w:val="26"/>
                <w:szCs w:val="26"/>
              </w:rPr>
            </w:pPr>
            <w:r>
              <w:rPr>
                <w:rFonts w:ascii="Times New Roman" w:hAnsi="Times New Roman"/>
                <w:b/>
                <w:sz w:val="26"/>
                <w:szCs w:val="26"/>
              </w:rPr>
              <w:t>4</w:t>
            </w:r>
            <w:r w:rsidR="00C056EB" w:rsidRPr="00C35591">
              <w:rPr>
                <w:rFonts w:ascii="Times New Roman" w:hAnsi="Times New Roman"/>
                <w:b/>
                <w:sz w:val="26"/>
                <w:szCs w:val="26"/>
              </w:rPr>
              <w:t>. Articolul 8</w:t>
            </w:r>
            <w:r w:rsidR="00C056EB" w:rsidRPr="00C35591">
              <w:rPr>
                <w:rFonts w:ascii="Times New Roman" w:hAnsi="Times New Roman"/>
                <w:b/>
                <w:sz w:val="26"/>
                <w:szCs w:val="26"/>
                <w:vertAlign w:val="superscript"/>
              </w:rPr>
              <w:t>2</w:t>
            </w:r>
            <w:r w:rsidR="00C056EB" w:rsidRPr="00C35591">
              <w:rPr>
                <w:rFonts w:ascii="Times New Roman" w:hAnsi="Times New Roman"/>
                <w:b/>
                <w:sz w:val="26"/>
                <w:szCs w:val="26"/>
              </w:rPr>
              <w:t xml:space="preserve"> va avea următorul cuprins:</w:t>
            </w:r>
          </w:p>
          <w:p w14:paraId="61FA08CB" w14:textId="0B401F6D" w:rsidR="00C056EB" w:rsidRPr="00C33ACC" w:rsidRDefault="000D7CA5" w:rsidP="00C33ACC">
            <w:pPr>
              <w:tabs>
                <w:tab w:val="left" w:pos="284"/>
              </w:tabs>
              <w:spacing w:line="240" w:lineRule="auto"/>
              <w:ind w:right="29"/>
              <w:jc w:val="both"/>
              <w:rPr>
                <w:rFonts w:ascii="Times New Roman" w:hAnsi="Times New Roman"/>
                <w:sz w:val="26"/>
                <w:szCs w:val="26"/>
              </w:rPr>
            </w:pPr>
            <w:r>
              <w:rPr>
                <w:rFonts w:ascii="Times New Roman" w:hAnsi="Times New Roman"/>
                <w:sz w:val="26"/>
                <w:szCs w:val="26"/>
              </w:rPr>
              <w:t>„Art.</w:t>
            </w:r>
            <w:r w:rsidRPr="00C35591">
              <w:rPr>
                <w:rFonts w:ascii="Times New Roman" w:hAnsi="Times New Roman"/>
                <w:b/>
                <w:sz w:val="26"/>
                <w:szCs w:val="26"/>
              </w:rPr>
              <w:t xml:space="preserve"> </w:t>
            </w:r>
            <w:r w:rsidRPr="000D7CA5">
              <w:rPr>
                <w:rFonts w:ascii="Times New Roman" w:hAnsi="Times New Roman"/>
                <w:sz w:val="26"/>
                <w:szCs w:val="26"/>
              </w:rPr>
              <w:t>8</w:t>
            </w:r>
            <w:r w:rsidRPr="000D7CA5">
              <w:rPr>
                <w:rFonts w:ascii="Times New Roman" w:hAnsi="Times New Roman"/>
                <w:sz w:val="26"/>
                <w:szCs w:val="26"/>
                <w:vertAlign w:val="superscript"/>
              </w:rPr>
              <w:t>2</w:t>
            </w:r>
            <w:r w:rsidRPr="000D7CA5">
              <w:rPr>
                <w:rFonts w:ascii="Times New Roman" w:hAnsi="Times New Roman"/>
                <w:sz w:val="26"/>
                <w:szCs w:val="26"/>
              </w:rPr>
              <w:t xml:space="preserve"> </w:t>
            </w:r>
            <w:r>
              <w:rPr>
                <w:rFonts w:ascii="Times New Roman" w:hAnsi="Times New Roman"/>
                <w:sz w:val="26"/>
                <w:szCs w:val="26"/>
              </w:rPr>
              <w:t xml:space="preserve">- </w:t>
            </w:r>
            <w:r w:rsidR="00C056EB" w:rsidRPr="00C35591">
              <w:rPr>
                <w:rFonts w:ascii="Times New Roman" w:hAnsi="Times New Roman"/>
                <w:sz w:val="26"/>
                <w:szCs w:val="26"/>
              </w:rPr>
              <w:t>Imprimeria Națională asigură</w:t>
            </w:r>
            <w:r w:rsidR="00C02F7E">
              <w:rPr>
                <w:rFonts w:ascii="Times New Roman" w:hAnsi="Times New Roman"/>
                <w:sz w:val="26"/>
                <w:szCs w:val="26"/>
              </w:rPr>
              <w:t xml:space="preserve"> </w:t>
            </w:r>
            <w:r w:rsidR="00C02F7E" w:rsidRPr="00E91756">
              <w:rPr>
                <w:rFonts w:ascii="Times New Roman" w:hAnsi="Times New Roman"/>
                <w:b/>
                <w:sz w:val="26"/>
                <w:szCs w:val="26"/>
              </w:rPr>
              <w:t>echipamentele,</w:t>
            </w:r>
            <w:r w:rsidR="00C056EB" w:rsidRPr="00E91756">
              <w:rPr>
                <w:rFonts w:ascii="Times New Roman" w:hAnsi="Times New Roman"/>
                <w:sz w:val="26"/>
                <w:szCs w:val="26"/>
              </w:rPr>
              <w:t xml:space="preserve"> </w:t>
            </w:r>
            <w:r w:rsidR="00C056EB" w:rsidRPr="000D7CA5">
              <w:rPr>
                <w:rFonts w:ascii="Times New Roman" w:hAnsi="Times New Roman"/>
                <w:b/>
                <w:sz w:val="26"/>
                <w:szCs w:val="26"/>
              </w:rPr>
              <w:t>produsele și serviciile de resortul tehnologiei informației și comunicațiilor</w:t>
            </w:r>
            <w:r w:rsidR="00C056EB" w:rsidRPr="00C35591">
              <w:rPr>
                <w:rFonts w:ascii="Times New Roman" w:hAnsi="Times New Roman"/>
                <w:sz w:val="26"/>
                <w:szCs w:val="26"/>
              </w:rPr>
              <w:t xml:space="preserve"> prevăzute la art. 8</w:t>
            </w:r>
            <w:r w:rsidR="00C056EB" w:rsidRPr="00C35591">
              <w:rPr>
                <w:rFonts w:ascii="Times New Roman" w:hAnsi="Times New Roman"/>
                <w:sz w:val="26"/>
                <w:szCs w:val="26"/>
                <w:vertAlign w:val="superscript"/>
              </w:rPr>
              <w:t>1</w:t>
            </w:r>
            <w:r w:rsidR="00C056EB" w:rsidRPr="00C35591">
              <w:rPr>
                <w:rFonts w:ascii="Times New Roman" w:hAnsi="Times New Roman"/>
                <w:sz w:val="26"/>
                <w:szCs w:val="26"/>
              </w:rPr>
              <w:t xml:space="preserve">, precum și materialele consumabile necesare pentru eliberarea documentelor prevăzute la art. 8 alin. (1) </w:t>
            </w:r>
            <w:r w:rsidR="00C056EB" w:rsidRPr="000D7CA5">
              <w:rPr>
                <w:rFonts w:ascii="Times New Roman" w:hAnsi="Times New Roman"/>
                <w:b/>
                <w:sz w:val="26"/>
                <w:szCs w:val="26"/>
              </w:rPr>
              <w:t>pentru funcționarea neîntreruptă, optimă și în conformitate cu evoluțiile tehnologice ale acestora.</w:t>
            </w:r>
            <w:r w:rsidR="00C056EB" w:rsidRPr="00C35591">
              <w:rPr>
                <w:rFonts w:ascii="Times New Roman" w:hAnsi="Times New Roman"/>
                <w:sz w:val="26"/>
                <w:szCs w:val="26"/>
              </w:rPr>
              <w:t>”</w:t>
            </w:r>
          </w:p>
        </w:tc>
      </w:tr>
      <w:tr w:rsidR="00C056EB" w:rsidRPr="00C35591" w14:paraId="61CF3010" w14:textId="77777777" w:rsidTr="00C056EB">
        <w:tc>
          <w:tcPr>
            <w:tcW w:w="7456" w:type="dxa"/>
          </w:tcPr>
          <w:p w14:paraId="67F4CFC0" w14:textId="77777777" w:rsidR="00C056EB" w:rsidRPr="000D7CA5" w:rsidRDefault="000D7CA5"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color w:val="000000"/>
                <w:sz w:val="26"/>
                <w:szCs w:val="26"/>
              </w:rPr>
              <w:t>Art</w:t>
            </w:r>
            <w:r w:rsidR="00C056EB" w:rsidRPr="000D7CA5">
              <w:rPr>
                <w:rFonts w:ascii="Times New Roman" w:eastAsia="Times New Roman" w:hAnsi="Times New Roman"/>
                <w:color w:val="000000"/>
                <w:sz w:val="26"/>
                <w:szCs w:val="26"/>
              </w:rPr>
              <w:t>. 9</w:t>
            </w:r>
          </w:p>
          <w:p w14:paraId="35D2EA7E" w14:textId="77777777" w:rsidR="00C056EB" w:rsidRPr="000D7CA5"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t xml:space="preserve">(1) Stabilirea şi actualizarea contravalorii cărţii electronice de identitate </w:t>
            </w:r>
            <w:r w:rsidRPr="00C05AC6">
              <w:rPr>
                <w:rFonts w:ascii="Times New Roman" w:eastAsia="Times New Roman" w:hAnsi="Times New Roman"/>
                <w:sz w:val="26"/>
                <w:szCs w:val="26"/>
              </w:rPr>
              <w:t>şi a cărţii de identitate</w:t>
            </w:r>
            <w:r w:rsidRPr="000D7CA5">
              <w:rPr>
                <w:rFonts w:ascii="Times New Roman" w:eastAsia="Times New Roman" w:hAnsi="Times New Roman"/>
                <w:sz w:val="26"/>
                <w:szCs w:val="26"/>
              </w:rPr>
              <w:t xml:space="preserve"> se fac de către Imprimeria Naţională, cu avizul Direcţiei generale ajutor de stat, practici neloiale şi preţuri reglementate din cadrul Ministerului Finanţelor Publice.</w:t>
            </w:r>
          </w:p>
          <w:p w14:paraId="777AB345" w14:textId="77777777" w:rsidR="00C056EB" w:rsidRPr="000D7CA5"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lastRenderedPageBreak/>
              <w:t xml:space="preserve">(2) Contravaloarea cărţii electronice de rezidenţă este egală cu contravaloarea cărţii electronice de identitate, iar contravaloarea cărţii de rezidenţă este egală cu contravaloarea </w:t>
            </w:r>
            <w:r w:rsidRPr="00C05AC6">
              <w:rPr>
                <w:rFonts w:ascii="Times New Roman" w:eastAsia="Times New Roman" w:hAnsi="Times New Roman"/>
                <w:sz w:val="26"/>
                <w:szCs w:val="26"/>
              </w:rPr>
              <w:t>cărţii de identitate.</w:t>
            </w:r>
            <w:r w:rsidRPr="000D7CA5">
              <w:rPr>
                <w:rFonts w:ascii="Times New Roman" w:eastAsia="Times New Roman" w:hAnsi="Times New Roman"/>
                <w:sz w:val="26"/>
                <w:szCs w:val="26"/>
              </w:rPr>
              <w:t xml:space="preserve"> </w:t>
            </w:r>
          </w:p>
          <w:p w14:paraId="393C538E" w14:textId="77777777" w:rsidR="00C056EB" w:rsidRPr="000D7CA5"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t xml:space="preserve">(3) Contravaloarea cărţii electronice de identitate </w:t>
            </w:r>
            <w:r w:rsidRPr="00C05AC6">
              <w:rPr>
                <w:rFonts w:ascii="Times New Roman" w:eastAsia="Times New Roman" w:hAnsi="Times New Roman"/>
                <w:sz w:val="26"/>
                <w:szCs w:val="26"/>
              </w:rPr>
              <w:t>şi a cărţii de identitate</w:t>
            </w:r>
            <w:r w:rsidRPr="000D7CA5">
              <w:rPr>
                <w:rFonts w:ascii="Times New Roman" w:eastAsia="Times New Roman" w:hAnsi="Times New Roman"/>
                <w:i/>
                <w:sz w:val="26"/>
                <w:szCs w:val="26"/>
              </w:rPr>
              <w:t xml:space="preserve"> </w:t>
            </w:r>
            <w:r w:rsidRPr="000D7CA5">
              <w:rPr>
                <w:rFonts w:ascii="Times New Roman" w:eastAsia="Times New Roman" w:hAnsi="Times New Roman"/>
                <w:sz w:val="26"/>
                <w:szCs w:val="26"/>
              </w:rPr>
              <w:t>se încasează prin unităţile Trezoreriei Statului sau prin alte unităţi bancare, prin structurile financiare ale D.E.P.A.B.D., ale serviciilor publice comunitare de evidenţă a persoanelor cu personalitate juridică, ale misiunilor diplomatice şi oficiilor consulare, prin autorităţile administraţiei publice locale cu care Imprimeria Naţională a încheiat convenţii în acest scop, precum şi prin Sistemul naţional electronic de plată online a taxelor şi impozitelor utilizând cardul bancar, componentă a Sistemului electronic naţional.</w:t>
            </w:r>
          </w:p>
          <w:p w14:paraId="5A5E413B" w14:textId="77777777" w:rsidR="00C056EB" w:rsidRPr="000D7CA5"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t>(4) Contravaloarea cărţii electronice de rezidenţă şi a cărţii de rezidenţă se încasează prin unităţile Trezoreriei Statului, prin alte unităţi bancare cu care Imprimeria Naţională a încheiat convenţii în acest scop, precum şi prin Sistemul naţional electronic de plată online a taxelor şi impozitelor, utilizând cardul bancar, componentă a Sistemului electronic naţional.</w:t>
            </w:r>
          </w:p>
          <w:p w14:paraId="6CF95BAF" w14:textId="77777777" w:rsidR="00C056EB" w:rsidRPr="003D3009"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t xml:space="preserve">(5) Contravaloarea cheltuielilor cu utilităţi şi consumabile, realizate de D.E.P.A.B.D. şi de serviciile publice comunitare de evidenţă a persoanelor în procesul culegerii datelor şi eliberării cărţilor electronice de identitate, </w:t>
            </w:r>
            <w:r w:rsidRPr="000D7CA5">
              <w:rPr>
                <w:rFonts w:ascii="Times New Roman" w:eastAsia="Times New Roman" w:hAnsi="Times New Roman"/>
                <w:i/>
                <w:sz w:val="26"/>
                <w:szCs w:val="26"/>
              </w:rPr>
              <w:t>a cărţilor de identitate,</w:t>
            </w:r>
            <w:r w:rsidRPr="000D7CA5">
              <w:rPr>
                <w:rFonts w:ascii="Times New Roman" w:eastAsia="Times New Roman" w:hAnsi="Times New Roman"/>
                <w:sz w:val="26"/>
                <w:szCs w:val="26"/>
              </w:rPr>
              <w:t xml:space="preserve"> </w:t>
            </w:r>
            <w:r w:rsidRPr="00E91756">
              <w:rPr>
                <w:rFonts w:ascii="Times New Roman" w:eastAsia="Times New Roman" w:hAnsi="Times New Roman"/>
                <w:i/>
                <w:sz w:val="26"/>
                <w:szCs w:val="26"/>
              </w:rPr>
              <w:t>a cărţilor provizorii de identitate</w:t>
            </w:r>
            <w:r w:rsidRPr="000D7CA5">
              <w:rPr>
                <w:rFonts w:ascii="Times New Roman" w:eastAsia="Times New Roman" w:hAnsi="Times New Roman"/>
                <w:sz w:val="26"/>
                <w:szCs w:val="26"/>
              </w:rPr>
              <w:t xml:space="preserve"> şi dovezilor de reşedinţă, respectiv de Inspectorat şi structurile teritoriale pentru imigrări în procesul eliberării cărţilor electronice de rezidenţă şi a cărţilor de rezidenţă, se virează acestora de către Imprimeria Naţională, în condiţii stabilite prin protocol, încheiat între Imprimeria Naţională şi D.E.P.A.B.D., respectiv Inspectorat.</w:t>
            </w:r>
          </w:p>
        </w:tc>
        <w:tc>
          <w:tcPr>
            <w:tcW w:w="7457" w:type="dxa"/>
          </w:tcPr>
          <w:p w14:paraId="353F2DF4" w14:textId="77777777" w:rsidR="00C056EB" w:rsidRPr="000D7CA5" w:rsidRDefault="00455797" w:rsidP="000D7CA5">
            <w:pPr>
              <w:shd w:val="clear" w:color="auto" w:fill="FFFFFF"/>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lastRenderedPageBreak/>
              <w:t>5</w:t>
            </w:r>
            <w:r w:rsidR="00C056EB" w:rsidRPr="00C35591">
              <w:rPr>
                <w:rFonts w:ascii="Times New Roman" w:eastAsia="Times New Roman" w:hAnsi="Times New Roman"/>
                <w:b/>
                <w:sz w:val="26"/>
                <w:szCs w:val="26"/>
              </w:rPr>
              <w:t>. Alineatele (1</w:t>
            </w:r>
            <w:r w:rsidR="00C056EB" w:rsidRPr="000D7CA5">
              <w:rPr>
                <w:rFonts w:ascii="Times New Roman" w:eastAsia="Times New Roman" w:hAnsi="Times New Roman"/>
                <w:b/>
                <w:sz w:val="26"/>
                <w:szCs w:val="26"/>
              </w:rPr>
              <w:t>) - (5) ale articolului 9 vor avea următorul cuprins:</w:t>
            </w:r>
          </w:p>
          <w:p w14:paraId="53D2BA56" w14:textId="77777777" w:rsidR="00C056EB" w:rsidRDefault="00C056EB" w:rsidP="000D7CA5">
            <w:pPr>
              <w:shd w:val="clear" w:color="auto" w:fill="FFFFFF"/>
              <w:spacing w:after="0" w:line="240" w:lineRule="auto"/>
              <w:jc w:val="both"/>
              <w:rPr>
                <w:rFonts w:ascii="Times New Roman" w:eastAsia="Times New Roman" w:hAnsi="Times New Roman"/>
                <w:sz w:val="26"/>
                <w:szCs w:val="26"/>
                <w:lang w:val="en-US"/>
              </w:rPr>
            </w:pPr>
            <w:r w:rsidRPr="000D7CA5">
              <w:rPr>
                <w:rFonts w:ascii="Times New Roman" w:eastAsia="Times New Roman" w:hAnsi="Times New Roman"/>
                <w:sz w:val="26"/>
                <w:szCs w:val="26"/>
                <w:lang w:val="en-US"/>
              </w:rPr>
              <w:t xml:space="preserve">,,(1) Stabilirea şi actualizarea contravalorii </w:t>
            </w:r>
            <w:r w:rsidRPr="00C05AC6">
              <w:rPr>
                <w:rFonts w:ascii="Times New Roman" w:eastAsia="Times New Roman" w:hAnsi="Times New Roman"/>
                <w:b/>
                <w:sz w:val="26"/>
                <w:szCs w:val="26"/>
                <w:lang w:val="en-US"/>
              </w:rPr>
              <w:t>documentelor prevăzute la art. 8 alin. (1)</w:t>
            </w:r>
            <w:r w:rsidR="00C05AC6">
              <w:rPr>
                <w:rFonts w:ascii="Times New Roman" w:eastAsia="Times New Roman" w:hAnsi="Times New Roman"/>
                <w:sz w:val="26"/>
                <w:szCs w:val="26"/>
                <w:lang w:val="en-US"/>
              </w:rPr>
              <w:t xml:space="preserve"> </w:t>
            </w:r>
            <w:r w:rsidRPr="000D7CA5">
              <w:rPr>
                <w:rFonts w:ascii="Times New Roman" w:eastAsia="Times New Roman" w:hAnsi="Times New Roman"/>
                <w:sz w:val="26"/>
                <w:szCs w:val="26"/>
                <w:lang w:val="en-US"/>
              </w:rPr>
              <w:t xml:space="preserve">se fac de către Imprimeria Naţională, cu avizul </w:t>
            </w:r>
            <w:r w:rsidRPr="00C05AC6">
              <w:rPr>
                <w:rFonts w:ascii="Times New Roman" w:eastAsia="Times New Roman" w:hAnsi="Times New Roman"/>
                <w:b/>
                <w:sz w:val="26"/>
                <w:szCs w:val="26"/>
                <w:lang w:val="en-US"/>
              </w:rPr>
              <w:t>direcției de specialitate</w:t>
            </w:r>
            <w:r w:rsidRPr="000D7CA5">
              <w:rPr>
                <w:rFonts w:ascii="Times New Roman" w:eastAsia="Times New Roman" w:hAnsi="Times New Roman"/>
                <w:sz w:val="26"/>
                <w:szCs w:val="26"/>
                <w:lang w:val="en-US"/>
              </w:rPr>
              <w:t xml:space="preserve"> din cadrul Ministerului Finanţelor Publice.</w:t>
            </w:r>
          </w:p>
          <w:p w14:paraId="56436722" w14:textId="77777777" w:rsidR="00C05AC6" w:rsidRPr="000D7CA5" w:rsidRDefault="00C05AC6" w:rsidP="000D7CA5">
            <w:pPr>
              <w:shd w:val="clear" w:color="auto" w:fill="FFFFFF"/>
              <w:spacing w:after="0" w:line="240" w:lineRule="auto"/>
              <w:jc w:val="both"/>
              <w:rPr>
                <w:rFonts w:ascii="Times New Roman" w:eastAsia="Times New Roman" w:hAnsi="Times New Roman"/>
                <w:sz w:val="26"/>
                <w:szCs w:val="26"/>
                <w:lang w:val="en-US"/>
              </w:rPr>
            </w:pPr>
          </w:p>
          <w:p w14:paraId="72D860C9" w14:textId="77777777" w:rsidR="00C056EB" w:rsidRPr="000D7CA5" w:rsidRDefault="00C056EB" w:rsidP="000D7CA5">
            <w:pPr>
              <w:shd w:val="clear" w:color="auto" w:fill="FFFFFF"/>
              <w:spacing w:after="0" w:line="240" w:lineRule="auto"/>
              <w:jc w:val="both"/>
              <w:rPr>
                <w:rFonts w:ascii="Times New Roman" w:eastAsia="Times New Roman" w:hAnsi="Times New Roman"/>
                <w:b/>
                <w:sz w:val="26"/>
                <w:szCs w:val="26"/>
              </w:rPr>
            </w:pPr>
            <w:r w:rsidRPr="000D7CA5">
              <w:rPr>
                <w:rFonts w:ascii="Times New Roman" w:eastAsia="Times New Roman" w:hAnsi="Times New Roman"/>
                <w:sz w:val="26"/>
                <w:szCs w:val="26"/>
              </w:rPr>
              <w:lastRenderedPageBreak/>
              <w:t xml:space="preserve">(2) Contravaloarea cărţii electronice de rezidenţă este egală cu contravaloarea cărţii electronice de identitate, iar contravaloarea cărţii de rezidenţă este egală cu contravaloarea </w:t>
            </w:r>
            <w:r w:rsidRPr="000D7CA5">
              <w:rPr>
                <w:rFonts w:ascii="Times New Roman" w:eastAsia="Times New Roman" w:hAnsi="Times New Roman"/>
                <w:b/>
                <w:sz w:val="26"/>
                <w:szCs w:val="26"/>
              </w:rPr>
              <w:t>cărţii de identitate simple.</w:t>
            </w:r>
          </w:p>
          <w:p w14:paraId="7205EC43" w14:textId="77777777" w:rsidR="00C056EB" w:rsidRPr="000D7CA5" w:rsidRDefault="00C056EB" w:rsidP="000D7CA5">
            <w:pPr>
              <w:shd w:val="clear" w:color="auto" w:fill="FFFFFF"/>
              <w:spacing w:after="0" w:line="240" w:lineRule="auto"/>
              <w:jc w:val="both"/>
              <w:rPr>
                <w:rFonts w:ascii="Times New Roman" w:eastAsia="Times New Roman" w:hAnsi="Times New Roman"/>
                <w:sz w:val="26"/>
                <w:szCs w:val="26"/>
                <w:lang w:val="en-US"/>
              </w:rPr>
            </w:pPr>
            <w:r w:rsidRPr="000D7CA5">
              <w:rPr>
                <w:rFonts w:ascii="Times New Roman" w:eastAsia="Times New Roman" w:hAnsi="Times New Roman"/>
                <w:sz w:val="26"/>
                <w:szCs w:val="26"/>
                <w:lang w:val="en-US"/>
              </w:rPr>
              <w:t xml:space="preserve">(3) Contravaloarea </w:t>
            </w:r>
            <w:r w:rsidRPr="003D3009">
              <w:rPr>
                <w:rFonts w:ascii="Times New Roman" w:eastAsia="Times New Roman" w:hAnsi="Times New Roman"/>
                <w:b/>
                <w:sz w:val="26"/>
                <w:szCs w:val="26"/>
                <w:lang w:val="en-US"/>
              </w:rPr>
              <w:t>documentelor prevăzute la art. 8 alin. (1)</w:t>
            </w:r>
            <w:r w:rsidRPr="000D7CA5">
              <w:rPr>
                <w:rFonts w:ascii="Times New Roman" w:eastAsia="Times New Roman" w:hAnsi="Times New Roman"/>
                <w:sz w:val="26"/>
                <w:szCs w:val="26"/>
                <w:lang w:val="en-US"/>
              </w:rPr>
              <w:t xml:space="preserve"> </w:t>
            </w:r>
            <w:r w:rsidRPr="003D3009">
              <w:rPr>
                <w:rFonts w:ascii="Times New Roman" w:eastAsia="Times New Roman" w:hAnsi="Times New Roman"/>
                <w:b/>
                <w:sz w:val="26"/>
                <w:szCs w:val="26"/>
                <w:lang w:val="en-US"/>
              </w:rPr>
              <w:t>poate</w:t>
            </w:r>
            <w:r w:rsidRPr="000D7CA5">
              <w:rPr>
                <w:rFonts w:ascii="Times New Roman" w:eastAsia="Times New Roman" w:hAnsi="Times New Roman"/>
                <w:sz w:val="26"/>
                <w:szCs w:val="26"/>
                <w:lang w:val="en-US"/>
              </w:rPr>
              <w:t xml:space="preserve"> fi încasată prin unităţile Trezoreriei Statului sau prin alte unităţi bancare, prin structurile financiare ale D.E.P.A.B.D., ale serviciilor publice comunitare de evidenţă a persoanelor cu personalitate juridică, ale misiunilor diplomatice şi oficiilor consulare, prin autorităţile administraţiei publice locale cu care Imprimeria Naţională a încheiat convenţii în acest scop, precum şi prin Sistemul naţional electronic de plată online a taxelor şi impozitelor utilizând cardul bancar, componentă a Sistemului electronic naţional.</w:t>
            </w:r>
          </w:p>
          <w:p w14:paraId="6845C03F" w14:textId="77777777" w:rsidR="00C056EB" w:rsidRPr="000D7CA5" w:rsidRDefault="00C056EB" w:rsidP="000D7CA5">
            <w:pPr>
              <w:spacing w:after="0" w:line="240" w:lineRule="auto"/>
              <w:jc w:val="both"/>
              <w:rPr>
                <w:rFonts w:ascii="Times New Roman" w:eastAsia="Times New Roman" w:hAnsi="Times New Roman"/>
                <w:sz w:val="26"/>
                <w:szCs w:val="26"/>
              </w:rPr>
            </w:pPr>
            <w:r w:rsidRPr="000D7CA5">
              <w:rPr>
                <w:rFonts w:ascii="Times New Roman" w:eastAsia="Times New Roman" w:hAnsi="Times New Roman"/>
                <w:sz w:val="26"/>
                <w:szCs w:val="26"/>
              </w:rPr>
              <w:t xml:space="preserve">(4) Contravaloarea cărţii electronice de rezidenţă şi a cărţii de rezidenţă </w:t>
            </w:r>
            <w:r w:rsidRPr="003D3009">
              <w:rPr>
                <w:rFonts w:ascii="Times New Roman" w:eastAsia="Times New Roman" w:hAnsi="Times New Roman"/>
                <w:b/>
                <w:sz w:val="26"/>
                <w:szCs w:val="26"/>
              </w:rPr>
              <w:t xml:space="preserve">poate </w:t>
            </w:r>
            <w:r w:rsidRPr="000D7CA5">
              <w:rPr>
                <w:rFonts w:ascii="Times New Roman" w:eastAsia="Times New Roman" w:hAnsi="Times New Roman"/>
                <w:sz w:val="26"/>
                <w:szCs w:val="26"/>
              </w:rPr>
              <w:t>fi încasată prin unităţile Trezoreriei Statului, prin alte unităţi bancare cu care Imprimeria Naţională a încheiat convenţii în acest scop, precum şi prin Sistemul naţional electronic de plată online a taxelor şi impozitelor, utilizând cardul bancar, componentă a Sistemului electronic naţional.</w:t>
            </w:r>
          </w:p>
          <w:p w14:paraId="56ED1F1B" w14:textId="77777777" w:rsidR="00C056EB" w:rsidRPr="00C35591" w:rsidRDefault="00C056EB" w:rsidP="003D3009">
            <w:pPr>
              <w:shd w:val="clear" w:color="auto" w:fill="FFFFFF"/>
              <w:spacing w:after="0" w:line="240" w:lineRule="auto"/>
              <w:jc w:val="both"/>
              <w:rPr>
                <w:rFonts w:ascii="Times New Roman" w:hAnsi="Times New Roman"/>
                <w:sz w:val="26"/>
                <w:szCs w:val="26"/>
                <w:lang w:val="en-US"/>
              </w:rPr>
            </w:pPr>
            <w:r w:rsidRPr="000D7CA5">
              <w:rPr>
                <w:rFonts w:ascii="Times New Roman" w:eastAsia="Times New Roman" w:hAnsi="Times New Roman"/>
                <w:sz w:val="26"/>
                <w:szCs w:val="26"/>
                <w:lang w:val="en-US"/>
              </w:rPr>
              <w:t xml:space="preserve">(5) Contravaloarea cheltuielilor cu utilităţi şi consumabile, realizate de D.E.P.A.B.D. şi de serviciile publice comunitare de evidenţă a persoanelor în procesul culegerii datelor şi eliberării cărţilor electronice de identitate, </w:t>
            </w:r>
            <w:r w:rsidRPr="000D7CA5">
              <w:rPr>
                <w:rFonts w:ascii="Times New Roman" w:eastAsia="Times New Roman" w:hAnsi="Times New Roman"/>
                <w:b/>
                <w:sz w:val="26"/>
                <w:szCs w:val="26"/>
              </w:rPr>
              <w:t>a cărţilor de identitate simple,</w:t>
            </w:r>
            <w:r w:rsidR="003D3009">
              <w:rPr>
                <w:rFonts w:ascii="Times New Roman" w:eastAsia="Times New Roman" w:hAnsi="Times New Roman"/>
                <w:b/>
                <w:sz w:val="26"/>
                <w:szCs w:val="26"/>
              </w:rPr>
              <w:t xml:space="preserve"> </w:t>
            </w:r>
            <w:r w:rsidRPr="003D3009">
              <w:rPr>
                <w:rFonts w:ascii="Times New Roman" w:eastAsia="Times New Roman" w:hAnsi="Times New Roman"/>
                <w:b/>
                <w:sz w:val="26"/>
                <w:szCs w:val="26"/>
                <w:lang w:val="en-US"/>
              </w:rPr>
              <w:t xml:space="preserve">a cărţilor </w:t>
            </w:r>
            <w:r w:rsidRPr="003D3009">
              <w:rPr>
                <w:rFonts w:ascii="Times New Roman" w:hAnsi="Times New Roman"/>
                <w:b/>
                <w:sz w:val="26"/>
                <w:szCs w:val="26"/>
              </w:rPr>
              <w:t>temporare</w:t>
            </w:r>
            <w:r w:rsidRPr="003D3009">
              <w:rPr>
                <w:rFonts w:ascii="Times New Roman" w:eastAsia="Times New Roman" w:hAnsi="Times New Roman"/>
                <w:b/>
                <w:sz w:val="26"/>
                <w:szCs w:val="26"/>
                <w:lang w:val="en-US"/>
              </w:rPr>
              <w:t xml:space="preserve"> de identitate</w:t>
            </w:r>
            <w:r w:rsidRPr="000D7CA5">
              <w:rPr>
                <w:rFonts w:ascii="Times New Roman" w:eastAsia="Times New Roman" w:hAnsi="Times New Roman"/>
                <w:sz w:val="26"/>
                <w:szCs w:val="26"/>
                <w:lang w:val="en-US"/>
              </w:rPr>
              <w:t xml:space="preserve"> şi dovezilor de reşedinţă, respectiv de </w:t>
            </w:r>
            <w:r w:rsidR="003D3009">
              <w:rPr>
                <w:rFonts w:ascii="Times New Roman" w:eastAsia="Times New Roman" w:hAnsi="Times New Roman"/>
                <w:sz w:val="26"/>
                <w:szCs w:val="26"/>
                <w:lang w:val="en-US"/>
              </w:rPr>
              <w:t>Inspectorat</w:t>
            </w:r>
            <w:r w:rsidRPr="000D7CA5">
              <w:rPr>
                <w:rFonts w:ascii="Times New Roman" w:eastAsia="Times New Roman" w:hAnsi="Times New Roman"/>
                <w:sz w:val="26"/>
                <w:szCs w:val="26"/>
                <w:lang w:val="en-US"/>
              </w:rPr>
              <w:t xml:space="preserve"> şi structurile teritoriale pentru imigrări în procesul eliberării cărţilor electronice de rezidenţă şi a cărţilor de rezidenţă, se virează acestora de către Imprimeria Naţională, în condiţii stabilite prin protocol, încheiat între Imprimeria Naţională şi D.E.P.A.B.D., respectiv </w:t>
            </w:r>
            <w:r w:rsidR="003D3009">
              <w:rPr>
                <w:rFonts w:ascii="Times New Roman" w:eastAsia="Times New Roman" w:hAnsi="Times New Roman"/>
                <w:sz w:val="26"/>
                <w:szCs w:val="26"/>
                <w:lang w:val="en-US"/>
              </w:rPr>
              <w:t>Inspectorat</w:t>
            </w:r>
            <w:r w:rsidRPr="000D7CA5">
              <w:rPr>
                <w:rFonts w:ascii="Times New Roman" w:eastAsia="Times New Roman" w:hAnsi="Times New Roman"/>
                <w:sz w:val="26"/>
                <w:szCs w:val="26"/>
                <w:lang w:val="en-US"/>
              </w:rPr>
              <w:t>.”</w:t>
            </w:r>
          </w:p>
        </w:tc>
      </w:tr>
      <w:tr w:rsidR="00C056EB" w:rsidRPr="00C35591" w14:paraId="525E5E6C" w14:textId="77777777" w:rsidTr="00C056EB">
        <w:tc>
          <w:tcPr>
            <w:tcW w:w="7456" w:type="dxa"/>
          </w:tcPr>
          <w:p w14:paraId="6473CD2C" w14:textId="77777777" w:rsidR="00C056EB" w:rsidRPr="003D3009" w:rsidRDefault="003D3009" w:rsidP="001035FC">
            <w:pPr>
              <w:spacing w:line="240" w:lineRule="auto"/>
              <w:jc w:val="both"/>
              <w:rPr>
                <w:rFonts w:ascii="Times New Roman" w:eastAsia="Times New Roman" w:hAnsi="Times New Roman"/>
                <w:color w:val="000000"/>
                <w:sz w:val="26"/>
                <w:szCs w:val="26"/>
              </w:rPr>
            </w:pPr>
            <w:r w:rsidRPr="003D3009">
              <w:rPr>
                <w:rFonts w:ascii="Times New Roman" w:eastAsia="Times New Roman" w:hAnsi="Times New Roman"/>
                <w:color w:val="000000"/>
                <w:sz w:val="26"/>
                <w:szCs w:val="26"/>
              </w:rPr>
              <w:t>Art</w:t>
            </w:r>
            <w:r w:rsidR="00C056EB" w:rsidRPr="003D3009">
              <w:rPr>
                <w:rFonts w:ascii="Times New Roman" w:eastAsia="Times New Roman" w:hAnsi="Times New Roman"/>
                <w:color w:val="000000"/>
                <w:sz w:val="26"/>
                <w:szCs w:val="26"/>
              </w:rPr>
              <w:t>. 10</w:t>
            </w:r>
          </w:p>
          <w:p w14:paraId="4992F863" w14:textId="77777777" w:rsidR="00C056EB" w:rsidRPr="003D3009" w:rsidRDefault="00C056EB" w:rsidP="003D3009">
            <w:pPr>
              <w:spacing w:line="240" w:lineRule="auto"/>
              <w:jc w:val="both"/>
              <w:rPr>
                <w:rFonts w:ascii="Times New Roman" w:eastAsia="Times New Roman" w:hAnsi="Times New Roman"/>
                <w:color w:val="000000"/>
                <w:sz w:val="26"/>
                <w:szCs w:val="26"/>
              </w:rPr>
            </w:pPr>
            <w:r w:rsidRPr="00C35591">
              <w:rPr>
                <w:rFonts w:ascii="Times New Roman" w:eastAsia="Times New Roman" w:hAnsi="Times New Roman"/>
                <w:color w:val="000000"/>
                <w:sz w:val="26"/>
                <w:szCs w:val="26"/>
              </w:rPr>
              <w:lastRenderedPageBreak/>
              <w:t xml:space="preserve">(1) În situaţiile prevăzute la art. 41 alin. (1) din Ordonanţa de urgenţă a Guvernului nr. 97/2005 privind evidenţa, domiciliul, reşedinţa şi actele de identitate ale cetăţenilor români, republicată, contravaloarea cărţii electronice de identitate, </w:t>
            </w:r>
            <w:r w:rsidRPr="003D3009">
              <w:rPr>
                <w:rFonts w:ascii="Times New Roman" w:eastAsia="Times New Roman" w:hAnsi="Times New Roman"/>
                <w:sz w:val="26"/>
                <w:szCs w:val="26"/>
              </w:rPr>
              <w:t xml:space="preserve">a cărţii de identitate </w:t>
            </w:r>
            <w:r w:rsidRPr="003D3009">
              <w:rPr>
                <w:rFonts w:ascii="Times New Roman" w:eastAsia="Times New Roman" w:hAnsi="Times New Roman"/>
                <w:i/>
                <w:sz w:val="26"/>
                <w:szCs w:val="26"/>
              </w:rPr>
              <w:t xml:space="preserve">şi a cărţii de alegător aferente </w:t>
            </w:r>
            <w:r w:rsidRPr="00C35591">
              <w:rPr>
                <w:rFonts w:ascii="Times New Roman" w:eastAsia="Times New Roman" w:hAnsi="Times New Roman"/>
                <w:color w:val="000000"/>
                <w:sz w:val="26"/>
                <w:szCs w:val="26"/>
              </w:rPr>
              <w:t>se suportă din bugetele unităţilor administrativ-ter</w:t>
            </w:r>
            <w:r w:rsidR="003D3009">
              <w:rPr>
                <w:rFonts w:ascii="Times New Roman" w:eastAsia="Times New Roman" w:hAnsi="Times New Roman"/>
                <w:color w:val="000000"/>
                <w:sz w:val="26"/>
                <w:szCs w:val="26"/>
              </w:rPr>
              <w:t>itoriale respective.</w:t>
            </w:r>
          </w:p>
        </w:tc>
        <w:tc>
          <w:tcPr>
            <w:tcW w:w="7457" w:type="dxa"/>
          </w:tcPr>
          <w:p w14:paraId="264FBAEB" w14:textId="77777777" w:rsidR="00C056EB" w:rsidRPr="00C35591" w:rsidRDefault="00455797" w:rsidP="001035FC">
            <w:pPr>
              <w:shd w:val="clear" w:color="auto" w:fill="FFFFFF"/>
              <w:spacing w:line="240" w:lineRule="auto"/>
              <w:jc w:val="both"/>
              <w:rPr>
                <w:rFonts w:ascii="Times New Roman" w:eastAsia="Times New Roman" w:hAnsi="Times New Roman"/>
                <w:b/>
                <w:sz w:val="26"/>
                <w:szCs w:val="26"/>
              </w:rPr>
            </w:pPr>
            <w:r>
              <w:rPr>
                <w:rFonts w:ascii="Times New Roman" w:eastAsia="Times New Roman" w:hAnsi="Times New Roman"/>
                <w:b/>
                <w:sz w:val="26"/>
                <w:szCs w:val="26"/>
              </w:rPr>
              <w:lastRenderedPageBreak/>
              <w:t>6</w:t>
            </w:r>
            <w:r w:rsidR="00C056EB" w:rsidRPr="00C35591">
              <w:rPr>
                <w:rFonts w:ascii="Times New Roman" w:eastAsia="Times New Roman" w:hAnsi="Times New Roman"/>
                <w:b/>
                <w:sz w:val="26"/>
                <w:szCs w:val="26"/>
              </w:rPr>
              <w:t>. Alineatul (1) al articolului 10 va avea următorul cuprins:</w:t>
            </w:r>
          </w:p>
          <w:p w14:paraId="5BC291C0" w14:textId="77777777" w:rsidR="00C056EB" w:rsidRPr="003D3009" w:rsidRDefault="00C056EB" w:rsidP="003D3009">
            <w:pPr>
              <w:shd w:val="clear" w:color="auto" w:fill="FFFFFF"/>
              <w:spacing w:line="240" w:lineRule="auto"/>
              <w:jc w:val="both"/>
              <w:rPr>
                <w:rFonts w:ascii="Times New Roman" w:eastAsia="Times New Roman" w:hAnsi="Times New Roman"/>
                <w:b/>
                <w:sz w:val="26"/>
                <w:szCs w:val="26"/>
                <w:lang w:val="en-US"/>
              </w:rPr>
            </w:pPr>
            <w:r w:rsidRPr="00C35591">
              <w:rPr>
                <w:rFonts w:ascii="Times New Roman" w:eastAsia="Times New Roman" w:hAnsi="Times New Roman"/>
                <w:sz w:val="26"/>
                <w:szCs w:val="26"/>
                <w:lang w:val="en-US"/>
              </w:rPr>
              <w:lastRenderedPageBreak/>
              <w:t>,,(1) În situaţiile prevăzute la art. 41 alin. (1) din Ordonanţa de urgenţă a Guvernului nr. 97/2005 privind evidenţa, domiciliul, reşedinţa şi actele de identitate ale cetăţenilor români, republicată,</w:t>
            </w:r>
            <w:r w:rsidR="003D3009">
              <w:rPr>
                <w:rFonts w:ascii="Times New Roman" w:eastAsia="Times New Roman" w:hAnsi="Times New Roman"/>
                <w:sz w:val="26"/>
                <w:szCs w:val="26"/>
                <w:lang w:val="en-US"/>
              </w:rPr>
              <w:t xml:space="preserve"> </w:t>
            </w:r>
            <w:r w:rsidR="003D3009" w:rsidRPr="003D3009">
              <w:rPr>
                <w:rFonts w:ascii="Times New Roman" w:eastAsia="Times New Roman" w:hAnsi="Times New Roman"/>
                <w:b/>
                <w:sz w:val="26"/>
                <w:szCs w:val="26"/>
                <w:lang w:val="en-US"/>
              </w:rPr>
              <w:t>cu modificările și completările ulterioare</w:t>
            </w:r>
            <w:r w:rsidR="003D3009">
              <w:rPr>
                <w:rFonts w:ascii="Times New Roman" w:eastAsia="Times New Roman" w:hAnsi="Times New Roman"/>
                <w:sz w:val="26"/>
                <w:szCs w:val="26"/>
                <w:lang w:val="en-US"/>
              </w:rPr>
              <w:t>,</w:t>
            </w:r>
            <w:r w:rsidRPr="00C35591">
              <w:rPr>
                <w:rFonts w:ascii="Times New Roman" w:eastAsia="Times New Roman" w:hAnsi="Times New Roman"/>
                <w:sz w:val="26"/>
                <w:szCs w:val="26"/>
                <w:lang w:val="en-US"/>
              </w:rPr>
              <w:t xml:space="preserve"> contravaloarea cărţii electronice de identitate </w:t>
            </w:r>
            <w:r w:rsidRPr="003D3009">
              <w:rPr>
                <w:rFonts w:ascii="Times New Roman" w:eastAsia="Times New Roman" w:hAnsi="Times New Roman"/>
                <w:b/>
                <w:sz w:val="26"/>
                <w:szCs w:val="26"/>
              </w:rPr>
              <w:t>şi a cărţilor de identitate simple</w:t>
            </w:r>
            <w:r w:rsidRPr="003D3009">
              <w:rPr>
                <w:rFonts w:ascii="Times New Roman" w:eastAsia="Times New Roman" w:hAnsi="Times New Roman"/>
                <w:sz w:val="26"/>
                <w:szCs w:val="26"/>
                <w:lang w:val="en-US"/>
              </w:rPr>
              <w:t xml:space="preserve"> </w:t>
            </w:r>
            <w:r w:rsidRPr="00C35591">
              <w:rPr>
                <w:rFonts w:ascii="Times New Roman" w:eastAsia="Times New Roman" w:hAnsi="Times New Roman"/>
                <w:sz w:val="26"/>
                <w:szCs w:val="26"/>
                <w:lang w:val="en-US"/>
              </w:rPr>
              <w:t xml:space="preserve">se suportă din bugetele unităţilor administrativ-teritoriale respective. </w:t>
            </w:r>
            <w:r w:rsidRPr="00C35591">
              <w:rPr>
                <w:rFonts w:ascii="Times New Roman" w:eastAsia="Times New Roman" w:hAnsi="Times New Roman"/>
                <w:sz w:val="26"/>
                <w:szCs w:val="26"/>
                <w:lang w:eastAsia="ro-RO"/>
              </w:rPr>
              <w:t>”</w:t>
            </w:r>
          </w:p>
        </w:tc>
      </w:tr>
      <w:tr w:rsidR="00C056EB" w:rsidRPr="00C35591" w14:paraId="139BF489" w14:textId="77777777" w:rsidTr="00C056EB">
        <w:tc>
          <w:tcPr>
            <w:tcW w:w="7456" w:type="dxa"/>
          </w:tcPr>
          <w:p w14:paraId="09592FC0" w14:textId="77777777" w:rsidR="00C056EB" w:rsidRPr="003D3009" w:rsidRDefault="003D3009" w:rsidP="003D3009">
            <w:pPr>
              <w:spacing w:after="0" w:line="240" w:lineRule="auto"/>
              <w:jc w:val="both"/>
              <w:rPr>
                <w:rFonts w:ascii="Times New Roman" w:eastAsia="Times New Roman" w:hAnsi="Times New Roman"/>
                <w:color w:val="000000"/>
                <w:sz w:val="26"/>
                <w:szCs w:val="26"/>
              </w:rPr>
            </w:pPr>
            <w:r w:rsidRPr="003D3009">
              <w:rPr>
                <w:rFonts w:ascii="Times New Roman" w:eastAsia="Times New Roman" w:hAnsi="Times New Roman"/>
                <w:color w:val="000000"/>
                <w:sz w:val="26"/>
                <w:szCs w:val="26"/>
              </w:rPr>
              <w:lastRenderedPageBreak/>
              <w:t>Art</w:t>
            </w:r>
            <w:r w:rsidR="00C056EB" w:rsidRPr="003D3009">
              <w:rPr>
                <w:rFonts w:ascii="Times New Roman" w:eastAsia="Times New Roman" w:hAnsi="Times New Roman"/>
                <w:color w:val="000000"/>
                <w:sz w:val="26"/>
                <w:szCs w:val="26"/>
              </w:rPr>
              <w:t xml:space="preserve">. 11 </w:t>
            </w:r>
          </w:p>
          <w:p w14:paraId="3D899C69" w14:textId="77777777" w:rsidR="00C056EB" w:rsidRPr="003D3009" w:rsidRDefault="00C056EB" w:rsidP="003D3009">
            <w:pPr>
              <w:spacing w:line="240" w:lineRule="auto"/>
              <w:jc w:val="both"/>
              <w:rPr>
                <w:rFonts w:ascii="Times New Roman" w:eastAsia="Times New Roman" w:hAnsi="Times New Roman"/>
                <w:color w:val="000000"/>
                <w:sz w:val="26"/>
                <w:szCs w:val="26"/>
              </w:rPr>
            </w:pPr>
            <w:r w:rsidRPr="00C35591">
              <w:rPr>
                <w:rFonts w:ascii="Times New Roman" w:eastAsia="Times New Roman" w:hAnsi="Times New Roman"/>
                <w:color w:val="000000"/>
                <w:sz w:val="26"/>
                <w:szCs w:val="26"/>
              </w:rPr>
              <w:t xml:space="preserve">(1) Punerea în circulaţie a cărţii electronice de identitate şi a </w:t>
            </w:r>
            <w:r w:rsidRPr="003D3009">
              <w:rPr>
                <w:rFonts w:ascii="Times New Roman" w:eastAsia="Times New Roman" w:hAnsi="Times New Roman"/>
                <w:sz w:val="26"/>
                <w:szCs w:val="26"/>
              </w:rPr>
              <w:t xml:space="preserve">cărţii de identitate se realizează, în mod eşalonat, în termen de maximum 18 luni de la data emiterii primei cărţi electronice de identitate sau a primei cărţi de identitate, pe măsura asigurării serviciilor </w:t>
            </w:r>
            <w:r w:rsidRPr="00C35591">
              <w:rPr>
                <w:rFonts w:ascii="Times New Roman" w:eastAsia="Times New Roman" w:hAnsi="Times New Roman"/>
                <w:color w:val="000000"/>
                <w:sz w:val="26"/>
                <w:szCs w:val="26"/>
              </w:rPr>
              <w:t>publice comunitare de evidenţă a persoanelor cu suportul tehnic necesar, în condiţiile prevăzute de Ordonanţa de urgenţă a Guvernului nr. 82/2012 pentru modificarea şi completarea unor acte normative privind evidenţa persoanelor, actele de identitate ale cetăţenilor români, precum şi actele de rezidenţă ale cetăţenilor statelor membre ale Uniunii Europene şi Spaţiului Economic European rezidenţi în România.</w:t>
            </w:r>
          </w:p>
        </w:tc>
        <w:tc>
          <w:tcPr>
            <w:tcW w:w="7457" w:type="dxa"/>
          </w:tcPr>
          <w:p w14:paraId="634242CE" w14:textId="77777777" w:rsidR="00C056EB" w:rsidRPr="00C35591" w:rsidRDefault="00455797" w:rsidP="001035FC">
            <w:pPr>
              <w:tabs>
                <w:tab w:val="left" w:pos="284"/>
              </w:tabs>
              <w:spacing w:after="0" w:line="240" w:lineRule="auto"/>
              <w:ind w:right="29"/>
              <w:jc w:val="both"/>
              <w:rPr>
                <w:rFonts w:ascii="Times New Roman" w:eastAsia="Times New Roman" w:hAnsi="Times New Roman"/>
                <w:b/>
                <w:sz w:val="26"/>
                <w:szCs w:val="26"/>
                <w:lang w:eastAsia="ro-RO"/>
              </w:rPr>
            </w:pPr>
            <w:r>
              <w:rPr>
                <w:rFonts w:ascii="Times New Roman" w:eastAsia="Times New Roman" w:hAnsi="Times New Roman"/>
                <w:b/>
                <w:sz w:val="26"/>
                <w:szCs w:val="26"/>
                <w:lang w:eastAsia="ro-RO"/>
              </w:rPr>
              <w:t>7</w:t>
            </w:r>
            <w:r w:rsidR="00C056EB" w:rsidRPr="00C35591">
              <w:rPr>
                <w:rFonts w:ascii="Times New Roman" w:eastAsia="Times New Roman" w:hAnsi="Times New Roman"/>
                <w:b/>
                <w:sz w:val="26"/>
                <w:szCs w:val="26"/>
                <w:lang w:eastAsia="ro-RO"/>
              </w:rPr>
              <w:t>. Alineatul (1) al articolului 11 va avea următorul cuprins:</w:t>
            </w:r>
          </w:p>
          <w:p w14:paraId="0009D0CD" w14:textId="77777777" w:rsidR="00C056EB" w:rsidRPr="003D3009" w:rsidRDefault="00C056EB" w:rsidP="003D3009">
            <w:pPr>
              <w:shd w:val="clear" w:color="auto" w:fill="FFFFFF"/>
              <w:spacing w:line="240" w:lineRule="auto"/>
              <w:jc w:val="both"/>
              <w:rPr>
                <w:rFonts w:ascii="Times New Roman" w:eastAsia="Times New Roman" w:hAnsi="Times New Roman"/>
                <w:sz w:val="26"/>
                <w:szCs w:val="26"/>
                <w:lang w:val="en-US"/>
              </w:rPr>
            </w:pPr>
            <w:r w:rsidRPr="00C35591">
              <w:rPr>
                <w:rFonts w:ascii="Times New Roman" w:eastAsia="Times New Roman" w:hAnsi="Times New Roman"/>
                <w:sz w:val="26"/>
                <w:szCs w:val="26"/>
                <w:lang w:val="en-US"/>
              </w:rPr>
              <w:t xml:space="preserve">,,(1) Punerea în circulaţie a cărţii electronice de identitate </w:t>
            </w:r>
            <w:r w:rsidRPr="003D3009">
              <w:rPr>
                <w:rFonts w:ascii="Times New Roman" w:eastAsia="Times New Roman" w:hAnsi="Times New Roman"/>
                <w:b/>
                <w:sz w:val="26"/>
                <w:szCs w:val="26"/>
              </w:rPr>
              <w:t>şi a cărţii de identitate simple</w:t>
            </w:r>
            <w:r w:rsidRPr="003D3009">
              <w:rPr>
                <w:rFonts w:ascii="Times New Roman" w:eastAsia="Times New Roman" w:hAnsi="Times New Roman"/>
                <w:sz w:val="26"/>
                <w:szCs w:val="26"/>
                <w:lang w:val="en-US"/>
              </w:rPr>
              <w:t xml:space="preserve"> se realizează, în mod eşalonat, în termen de maximum 18 luni de la data emiterii primei cărţi electronice de identitate</w:t>
            </w:r>
            <w:r w:rsidR="003D3009" w:rsidRPr="003D3009">
              <w:rPr>
                <w:rFonts w:ascii="Times New Roman" w:eastAsia="Times New Roman" w:hAnsi="Times New Roman"/>
                <w:sz w:val="26"/>
                <w:szCs w:val="26"/>
                <w:lang w:val="en-US"/>
              </w:rPr>
              <w:t xml:space="preserve"> </w:t>
            </w:r>
            <w:r w:rsidRPr="003D3009">
              <w:rPr>
                <w:rFonts w:ascii="Times New Roman" w:eastAsia="Times New Roman" w:hAnsi="Times New Roman"/>
                <w:b/>
                <w:sz w:val="26"/>
                <w:szCs w:val="26"/>
              </w:rPr>
              <w:t>sau a primei cărţi de identitate simple</w:t>
            </w:r>
            <w:r w:rsidRPr="003D3009">
              <w:rPr>
                <w:rFonts w:ascii="Times New Roman" w:eastAsia="Times New Roman" w:hAnsi="Times New Roman"/>
                <w:sz w:val="26"/>
                <w:szCs w:val="26"/>
                <w:lang w:val="en-US"/>
              </w:rPr>
              <w:t xml:space="preserve">, </w:t>
            </w:r>
            <w:r w:rsidRPr="00C35591">
              <w:rPr>
                <w:rFonts w:ascii="Times New Roman" w:eastAsia="Times New Roman" w:hAnsi="Times New Roman"/>
                <w:sz w:val="26"/>
                <w:szCs w:val="26"/>
                <w:lang w:val="en-US"/>
              </w:rPr>
              <w:t>pe măsura asigurării serviciilor publice comunitare de evidenţă a persoanelor cu suportul tehnic necesar, în condiţiile prevăzute de Ordonanţa de urgenţă a Guvernului nr. 82/2012 pentru modificarea şi completarea unor acte normative privind evidenţa persoanelor, actele de identitate ale cetăţenilor români, precum şi actele de rezidenţă ale cetăţenilor statelor membre ale Uniunii Europene şi Spaţiului Economic European rezidenţi în România.</w:t>
            </w:r>
          </w:p>
        </w:tc>
      </w:tr>
      <w:tr w:rsidR="00C056EB" w:rsidRPr="00C35591" w14:paraId="5DE0DBAF" w14:textId="77777777" w:rsidTr="00C056EB">
        <w:tc>
          <w:tcPr>
            <w:tcW w:w="7456" w:type="dxa"/>
          </w:tcPr>
          <w:p w14:paraId="6100D7C1" w14:textId="77777777" w:rsidR="00C056EB" w:rsidRPr="00C35591" w:rsidRDefault="00C056EB" w:rsidP="001035FC">
            <w:pPr>
              <w:spacing w:line="240" w:lineRule="auto"/>
              <w:jc w:val="both"/>
              <w:rPr>
                <w:rFonts w:ascii="Times New Roman" w:eastAsia="Times New Roman" w:hAnsi="Times New Roman"/>
                <w:b/>
                <w:iCs/>
                <w:color w:val="000000"/>
                <w:sz w:val="26"/>
                <w:szCs w:val="26"/>
              </w:rPr>
            </w:pPr>
          </w:p>
        </w:tc>
        <w:tc>
          <w:tcPr>
            <w:tcW w:w="7457" w:type="dxa"/>
          </w:tcPr>
          <w:p w14:paraId="7861E025" w14:textId="26F4C333" w:rsidR="00C056EB" w:rsidRPr="00C35591" w:rsidRDefault="00455797" w:rsidP="00ED0B9F">
            <w:pPr>
              <w:tabs>
                <w:tab w:val="left" w:pos="284"/>
              </w:tabs>
              <w:spacing w:after="0" w:line="240" w:lineRule="auto"/>
              <w:ind w:right="29"/>
              <w:jc w:val="both"/>
              <w:rPr>
                <w:rFonts w:ascii="Times New Roman" w:eastAsia="Times New Roman" w:hAnsi="Times New Roman"/>
                <w:sz w:val="26"/>
                <w:szCs w:val="26"/>
                <w:lang w:val="en-US"/>
              </w:rPr>
            </w:pPr>
            <w:r>
              <w:rPr>
                <w:rFonts w:ascii="Times New Roman" w:eastAsia="Times New Roman" w:hAnsi="Times New Roman"/>
                <w:b/>
                <w:sz w:val="26"/>
                <w:szCs w:val="26"/>
                <w:lang w:eastAsia="ro-RO"/>
              </w:rPr>
              <w:t>Art. III</w:t>
            </w:r>
            <w:r w:rsidR="00C056EB" w:rsidRPr="00C35591">
              <w:rPr>
                <w:rFonts w:ascii="Times New Roman" w:eastAsia="Times New Roman" w:hAnsi="Times New Roman"/>
                <w:b/>
                <w:sz w:val="26"/>
                <w:szCs w:val="26"/>
                <w:lang w:eastAsia="ro-RO"/>
              </w:rPr>
              <w:t xml:space="preserve">. –Ordonanţa de urgenţă a Guvernului nr. 199/2000 privind înfiinţarea Companiei Naţionale </w:t>
            </w:r>
            <w:r w:rsidR="00ED0B9F">
              <w:rPr>
                <w:rFonts w:ascii="Times New Roman" w:eastAsia="Times New Roman" w:hAnsi="Times New Roman"/>
                <w:b/>
                <w:sz w:val="26"/>
                <w:szCs w:val="26"/>
                <w:lang w:eastAsia="ro-RO"/>
              </w:rPr>
              <w:t>„</w:t>
            </w:r>
            <w:r w:rsidR="00C056EB" w:rsidRPr="00C35591">
              <w:rPr>
                <w:rFonts w:ascii="Times New Roman" w:eastAsia="Times New Roman" w:hAnsi="Times New Roman"/>
                <w:b/>
                <w:sz w:val="26"/>
                <w:szCs w:val="26"/>
                <w:lang w:eastAsia="ro-RO"/>
              </w:rPr>
              <w:t>Imprimeria Naţională</w:t>
            </w:r>
            <w:r w:rsidR="00ED0B9F">
              <w:rPr>
                <w:rFonts w:ascii="Times New Roman" w:eastAsia="Times New Roman" w:hAnsi="Times New Roman"/>
                <w:b/>
                <w:sz w:val="26"/>
                <w:szCs w:val="26"/>
                <w:lang w:eastAsia="ro-RO"/>
              </w:rPr>
              <w:t>”</w:t>
            </w:r>
            <w:r w:rsidR="00C056EB" w:rsidRPr="00C35591">
              <w:rPr>
                <w:rFonts w:ascii="Times New Roman" w:eastAsia="Times New Roman" w:hAnsi="Times New Roman"/>
                <w:b/>
                <w:sz w:val="26"/>
                <w:szCs w:val="26"/>
                <w:lang w:eastAsia="ro-RO"/>
              </w:rPr>
              <w:t xml:space="preserve"> - S.A., publicată în Monitorul Oficial al României, Partea I, nr. 581 din 20 noiembrie 2000, cu modificările şi completările ulterioare,</w:t>
            </w:r>
            <w:r w:rsidR="003D3009">
              <w:rPr>
                <w:rFonts w:ascii="Times New Roman" w:eastAsia="Times New Roman" w:hAnsi="Times New Roman"/>
                <w:b/>
                <w:sz w:val="26"/>
                <w:szCs w:val="26"/>
                <w:lang w:eastAsia="ro-RO"/>
              </w:rPr>
              <w:t xml:space="preserve"> </w:t>
            </w:r>
            <w:r w:rsidR="00C056EB" w:rsidRPr="00C35591">
              <w:rPr>
                <w:rFonts w:ascii="Times New Roman" w:eastAsia="Times New Roman" w:hAnsi="Times New Roman"/>
                <w:b/>
                <w:sz w:val="26"/>
                <w:szCs w:val="26"/>
                <w:lang w:eastAsia="ro-RO"/>
              </w:rPr>
              <w:t>se modifică după cum urmează:</w:t>
            </w:r>
          </w:p>
        </w:tc>
      </w:tr>
      <w:tr w:rsidR="00C056EB" w:rsidRPr="00C35591" w14:paraId="52F54C6C" w14:textId="77777777" w:rsidTr="00C056EB">
        <w:tc>
          <w:tcPr>
            <w:tcW w:w="7456" w:type="dxa"/>
          </w:tcPr>
          <w:p w14:paraId="1658A650" w14:textId="77777777" w:rsidR="00C056EB" w:rsidRPr="00E91756" w:rsidRDefault="003D3009" w:rsidP="003D3009">
            <w:pPr>
              <w:spacing w:after="0" w:line="240" w:lineRule="auto"/>
              <w:jc w:val="both"/>
              <w:rPr>
                <w:rFonts w:ascii="Times New Roman" w:eastAsia="Times New Roman" w:hAnsi="Times New Roman"/>
                <w:color w:val="000000"/>
                <w:sz w:val="26"/>
                <w:szCs w:val="26"/>
              </w:rPr>
            </w:pPr>
            <w:r w:rsidRPr="00E91756">
              <w:rPr>
                <w:rFonts w:ascii="Times New Roman" w:eastAsia="Times New Roman" w:hAnsi="Times New Roman"/>
                <w:iCs/>
                <w:color w:val="000000"/>
                <w:sz w:val="26"/>
                <w:szCs w:val="26"/>
              </w:rPr>
              <w:t>Art</w:t>
            </w:r>
            <w:r w:rsidR="00C056EB" w:rsidRPr="00E91756">
              <w:rPr>
                <w:rFonts w:ascii="Times New Roman" w:eastAsia="Times New Roman" w:hAnsi="Times New Roman"/>
                <w:iCs/>
                <w:color w:val="000000"/>
                <w:sz w:val="26"/>
                <w:szCs w:val="26"/>
              </w:rPr>
              <w:t>.7</w:t>
            </w:r>
          </w:p>
          <w:p w14:paraId="61F10774" w14:textId="77777777" w:rsidR="00C056EB" w:rsidRPr="00E91756" w:rsidRDefault="00C056EB" w:rsidP="001035FC">
            <w:pPr>
              <w:spacing w:line="240" w:lineRule="auto"/>
              <w:jc w:val="both"/>
              <w:rPr>
                <w:rFonts w:ascii="Times New Roman" w:eastAsia="Times New Roman" w:hAnsi="Times New Roman"/>
                <w:color w:val="000000"/>
                <w:sz w:val="26"/>
                <w:szCs w:val="26"/>
              </w:rPr>
            </w:pPr>
            <w:r w:rsidRPr="00E91756">
              <w:rPr>
                <w:rFonts w:ascii="Times New Roman" w:eastAsia="Times New Roman" w:hAnsi="Times New Roman"/>
                <w:color w:val="000000"/>
                <w:sz w:val="26"/>
                <w:szCs w:val="26"/>
              </w:rPr>
              <w:t>(2</w:t>
            </w:r>
            <w:r w:rsidRPr="00E91756">
              <w:rPr>
                <w:rFonts w:ascii="Times New Roman" w:eastAsia="Times New Roman" w:hAnsi="Times New Roman"/>
                <w:color w:val="000000"/>
                <w:sz w:val="26"/>
                <w:szCs w:val="26"/>
                <w:vertAlign w:val="superscript"/>
              </w:rPr>
              <w:t>2</w:t>
            </w:r>
            <w:r w:rsidRPr="00E91756">
              <w:rPr>
                <w:rFonts w:ascii="Times New Roman" w:eastAsia="Times New Roman" w:hAnsi="Times New Roman"/>
                <w:color w:val="000000"/>
                <w:sz w:val="26"/>
                <w:szCs w:val="26"/>
              </w:rPr>
              <w:t xml:space="preserve">) Compania Naţională «Imprimeria Naţională» - S.A. produce, cu titlu de exclusivitate, cărţile electronice de identitate, </w:t>
            </w:r>
            <w:r w:rsidRPr="00E91756">
              <w:rPr>
                <w:rFonts w:ascii="Times New Roman" w:eastAsia="Times New Roman" w:hAnsi="Times New Roman"/>
                <w:sz w:val="26"/>
                <w:szCs w:val="26"/>
              </w:rPr>
              <w:t xml:space="preserve">cărţile de identitate, </w:t>
            </w:r>
            <w:r w:rsidRPr="00E91756">
              <w:rPr>
                <w:rFonts w:ascii="Times New Roman" w:eastAsia="Times New Roman" w:hAnsi="Times New Roman"/>
                <w:i/>
                <w:sz w:val="26"/>
                <w:szCs w:val="26"/>
              </w:rPr>
              <w:t>cărţile de alegător aferente acestora,</w:t>
            </w:r>
            <w:r w:rsidR="003D3009" w:rsidRPr="00E91756">
              <w:rPr>
                <w:rFonts w:ascii="Times New Roman" w:eastAsia="Times New Roman" w:hAnsi="Times New Roman"/>
                <w:i/>
                <w:sz w:val="26"/>
                <w:szCs w:val="26"/>
              </w:rPr>
              <w:t xml:space="preserve"> </w:t>
            </w:r>
            <w:r w:rsidRPr="00E91756">
              <w:rPr>
                <w:rFonts w:ascii="Times New Roman" w:eastAsia="Times New Roman" w:hAnsi="Times New Roman"/>
                <w:sz w:val="26"/>
                <w:szCs w:val="26"/>
              </w:rPr>
              <w:t xml:space="preserve">cărţile de identitate </w:t>
            </w:r>
            <w:r w:rsidRPr="00E91756">
              <w:rPr>
                <w:rFonts w:ascii="Times New Roman" w:eastAsia="Times New Roman" w:hAnsi="Times New Roman"/>
                <w:sz w:val="26"/>
                <w:szCs w:val="26"/>
              </w:rPr>
              <w:lastRenderedPageBreak/>
              <w:t>provizorii, dovezile de reşedinţă</w:t>
            </w:r>
            <w:r w:rsidRPr="00E91756">
              <w:rPr>
                <w:rFonts w:ascii="Times New Roman" w:eastAsia="Times New Roman" w:hAnsi="Times New Roman"/>
                <w:color w:val="000000"/>
                <w:sz w:val="26"/>
                <w:szCs w:val="26"/>
              </w:rPr>
              <w:t>, cărţile electronice de rezidenţă şi cărţile de rezidenţă.</w:t>
            </w:r>
          </w:p>
        </w:tc>
        <w:tc>
          <w:tcPr>
            <w:tcW w:w="7457" w:type="dxa"/>
          </w:tcPr>
          <w:p w14:paraId="76B7D669" w14:textId="77777777" w:rsidR="00C056EB" w:rsidRPr="00E91756" w:rsidRDefault="00C056EB" w:rsidP="001035FC">
            <w:pPr>
              <w:tabs>
                <w:tab w:val="left" w:pos="284"/>
              </w:tabs>
              <w:spacing w:after="0" w:line="240" w:lineRule="auto"/>
              <w:ind w:right="29"/>
              <w:jc w:val="both"/>
              <w:rPr>
                <w:rFonts w:ascii="Times New Roman" w:eastAsia="Times New Roman" w:hAnsi="Times New Roman"/>
                <w:b/>
                <w:sz w:val="26"/>
                <w:szCs w:val="26"/>
                <w:lang w:eastAsia="ro-RO"/>
              </w:rPr>
            </w:pPr>
            <w:r w:rsidRPr="00E91756">
              <w:rPr>
                <w:rFonts w:ascii="Times New Roman" w:eastAsia="Times New Roman" w:hAnsi="Times New Roman"/>
                <w:b/>
                <w:sz w:val="26"/>
                <w:szCs w:val="26"/>
                <w:lang w:eastAsia="ro-RO"/>
              </w:rPr>
              <w:lastRenderedPageBreak/>
              <w:t>1. Alineatul (2</w:t>
            </w:r>
            <w:r w:rsidRPr="00E91756">
              <w:rPr>
                <w:rFonts w:ascii="Times New Roman" w:eastAsia="Times New Roman" w:hAnsi="Times New Roman"/>
                <w:b/>
                <w:sz w:val="26"/>
                <w:szCs w:val="26"/>
                <w:vertAlign w:val="superscript"/>
                <w:lang w:eastAsia="ro-RO"/>
              </w:rPr>
              <w:t>2</w:t>
            </w:r>
            <w:r w:rsidRPr="00E91756">
              <w:rPr>
                <w:rFonts w:ascii="Times New Roman" w:eastAsia="Times New Roman" w:hAnsi="Times New Roman"/>
                <w:b/>
                <w:sz w:val="26"/>
                <w:szCs w:val="26"/>
                <w:lang w:eastAsia="ro-RO"/>
              </w:rPr>
              <w:t>) al articolului 7 va avea următorul cuprins:</w:t>
            </w:r>
          </w:p>
          <w:p w14:paraId="05A98238" w14:textId="073ACA0F" w:rsidR="00C056EB" w:rsidRPr="00C35591" w:rsidRDefault="00C056EB" w:rsidP="00ED0B9F">
            <w:pPr>
              <w:spacing w:line="240" w:lineRule="auto"/>
              <w:jc w:val="both"/>
              <w:rPr>
                <w:rFonts w:ascii="Times New Roman" w:hAnsi="Times New Roman"/>
                <w:sz w:val="26"/>
                <w:szCs w:val="26"/>
                <w:lang w:val="en-US"/>
              </w:rPr>
            </w:pPr>
            <w:r w:rsidRPr="00E91756">
              <w:rPr>
                <w:rFonts w:ascii="Times New Roman" w:eastAsia="Times New Roman" w:hAnsi="Times New Roman"/>
                <w:sz w:val="26"/>
                <w:szCs w:val="26"/>
                <w:lang w:val="en-US"/>
              </w:rPr>
              <w:t>,,(2</w:t>
            </w:r>
            <w:r w:rsidRPr="00E91756">
              <w:rPr>
                <w:rFonts w:ascii="Times New Roman" w:eastAsia="Times New Roman" w:hAnsi="Times New Roman"/>
                <w:sz w:val="26"/>
                <w:szCs w:val="26"/>
                <w:vertAlign w:val="superscript"/>
                <w:lang w:val="en-US"/>
              </w:rPr>
              <w:t>2</w:t>
            </w:r>
            <w:r w:rsidRPr="00E91756">
              <w:rPr>
                <w:rFonts w:ascii="Times New Roman" w:eastAsia="Times New Roman" w:hAnsi="Times New Roman"/>
                <w:sz w:val="26"/>
                <w:szCs w:val="26"/>
                <w:lang w:val="en-US"/>
              </w:rPr>
              <w:t xml:space="preserve">) Compania Naţională </w:t>
            </w:r>
            <w:r w:rsidRPr="00E91756">
              <w:rPr>
                <w:rFonts w:ascii="Times New Roman" w:eastAsia="Times New Roman" w:hAnsi="Times New Roman"/>
                <w:color w:val="000000"/>
                <w:sz w:val="26"/>
                <w:szCs w:val="26"/>
              </w:rPr>
              <w:t xml:space="preserve">«Imprimeria Naţională» - S.A. </w:t>
            </w:r>
            <w:r w:rsidRPr="00E91756">
              <w:rPr>
                <w:rFonts w:ascii="Times New Roman" w:eastAsia="Times New Roman" w:hAnsi="Times New Roman"/>
                <w:sz w:val="26"/>
                <w:szCs w:val="26"/>
                <w:lang w:val="en-US"/>
              </w:rPr>
              <w:t xml:space="preserve">produce, cu titlu de exclusivitate, cărţile electronice de identitate, </w:t>
            </w:r>
            <w:r w:rsidRPr="00E91756">
              <w:rPr>
                <w:rFonts w:ascii="Times New Roman" w:eastAsia="Times New Roman" w:hAnsi="Times New Roman"/>
                <w:b/>
                <w:sz w:val="26"/>
                <w:szCs w:val="26"/>
              </w:rPr>
              <w:t>cărţile de identitate</w:t>
            </w:r>
            <w:r w:rsidRPr="00E91756">
              <w:rPr>
                <w:rFonts w:ascii="Times New Roman" w:eastAsia="Times New Roman" w:hAnsi="Times New Roman"/>
                <w:b/>
                <w:sz w:val="26"/>
                <w:szCs w:val="26"/>
                <w:lang w:val="en-US"/>
              </w:rPr>
              <w:t xml:space="preserve"> simple</w:t>
            </w:r>
            <w:r w:rsidRPr="00E91756">
              <w:rPr>
                <w:rFonts w:ascii="Times New Roman" w:eastAsia="Times New Roman" w:hAnsi="Times New Roman"/>
                <w:sz w:val="26"/>
                <w:szCs w:val="26"/>
                <w:lang w:val="en-US"/>
              </w:rPr>
              <w:t xml:space="preserve">, </w:t>
            </w:r>
            <w:r w:rsidRPr="00E91756">
              <w:rPr>
                <w:rFonts w:ascii="Times New Roman" w:eastAsia="Times New Roman" w:hAnsi="Times New Roman"/>
                <w:b/>
                <w:sz w:val="26"/>
                <w:szCs w:val="26"/>
                <w:lang w:val="en-US"/>
              </w:rPr>
              <w:t xml:space="preserve">cărțile </w:t>
            </w:r>
            <w:r w:rsidRPr="00E91756">
              <w:rPr>
                <w:rFonts w:ascii="Times New Roman" w:hAnsi="Times New Roman"/>
                <w:b/>
                <w:sz w:val="26"/>
                <w:szCs w:val="26"/>
              </w:rPr>
              <w:t>temporare</w:t>
            </w:r>
            <w:r w:rsidRPr="00E91756">
              <w:rPr>
                <w:rFonts w:ascii="Times New Roman" w:eastAsia="Times New Roman" w:hAnsi="Times New Roman"/>
                <w:b/>
                <w:sz w:val="26"/>
                <w:szCs w:val="26"/>
                <w:lang w:val="en-US"/>
              </w:rPr>
              <w:t xml:space="preserve"> de identitate</w:t>
            </w:r>
            <w:r w:rsidRPr="00E91756">
              <w:rPr>
                <w:rFonts w:ascii="Times New Roman" w:eastAsia="Times New Roman" w:hAnsi="Times New Roman"/>
                <w:sz w:val="26"/>
                <w:szCs w:val="26"/>
                <w:lang w:val="en-US"/>
              </w:rPr>
              <w:t>,</w:t>
            </w:r>
            <w:r w:rsidR="00665BEF" w:rsidRPr="00E91756">
              <w:rPr>
                <w:rFonts w:ascii="Times New Roman" w:eastAsia="Times New Roman" w:hAnsi="Times New Roman"/>
                <w:sz w:val="26"/>
                <w:szCs w:val="26"/>
                <w:lang w:val="en-US"/>
              </w:rPr>
              <w:t xml:space="preserve"> </w:t>
            </w:r>
            <w:r w:rsidR="00665BEF" w:rsidRPr="00E91756">
              <w:rPr>
                <w:rFonts w:ascii="Times New Roman" w:eastAsia="Times New Roman" w:hAnsi="Times New Roman"/>
                <w:sz w:val="26"/>
                <w:szCs w:val="26"/>
              </w:rPr>
              <w:t>cărţi</w:t>
            </w:r>
            <w:r w:rsidR="00ED0B9F">
              <w:rPr>
                <w:rFonts w:ascii="Times New Roman" w:eastAsia="Times New Roman" w:hAnsi="Times New Roman"/>
                <w:sz w:val="26"/>
                <w:szCs w:val="26"/>
              </w:rPr>
              <w:t>le</w:t>
            </w:r>
            <w:r w:rsidR="00665BEF" w:rsidRPr="00E91756">
              <w:rPr>
                <w:rFonts w:ascii="Times New Roman" w:eastAsia="Times New Roman" w:hAnsi="Times New Roman"/>
                <w:sz w:val="26"/>
                <w:szCs w:val="26"/>
              </w:rPr>
              <w:t xml:space="preserve"> de </w:t>
            </w:r>
            <w:r w:rsidR="00665BEF" w:rsidRPr="00E91756">
              <w:rPr>
                <w:rFonts w:ascii="Times New Roman" w:eastAsia="Times New Roman" w:hAnsi="Times New Roman"/>
                <w:sz w:val="26"/>
                <w:szCs w:val="26"/>
              </w:rPr>
              <w:lastRenderedPageBreak/>
              <w:t>identitate provizorii,</w:t>
            </w:r>
            <w:r w:rsidRPr="00E91756">
              <w:rPr>
                <w:rFonts w:ascii="Times New Roman" w:eastAsia="Times New Roman" w:hAnsi="Times New Roman"/>
                <w:sz w:val="26"/>
                <w:szCs w:val="26"/>
                <w:lang w:val="en-US"/>
              </w:rPr>
              <w:t xml:space="preserve"> dovezile de reședință,</w:t>
            </w:r>
            <w:r w:rsidR="003D3009" w:rsidRPr="00E91756">
              <w:rPr>
                <w:rFonts w:ascii="Times New Roman" w:eastAsia="Times New Roman" w:hAnsi="Times New Roman"/>
                <w:sz w:val="26"/>
                <w:szCs w:val="26"/>
                <w:lang w:val="en-US"/>
              </w:rPr>
              <w:t xml:space="preserve"> </w:t>
            </w:r>
            <w:r w:rsidRPr="00E91756">
              <w:rPr>
                <w:rFonts w:ascii="Times New Roman" w:eastAsia="Times New Roman" w:hAnsi="Times New Roman"/>
                <w:sz w:val="26"/>
                <w:szCs w:val="26"/>
                <w:lang w:val="en-US"/>
              </w:rPr>
              <w:t>cărţile electronice de rezidenţă şi cărţile de rezidenţă.”</w:t>
            </w:r>
          </w:p>
        </w:tc>
      </w:tr>
      <w:tr w:rsidR="00C056EB" w:rsidRPr="00C35591" w14:paraId="34916A6F" w14:textId="77777777" w:rsidTr="00C056EB">
        <w:tc>
          <w:tcPr>
            <w:tcW w:w="7456" w:type="dxa"/>
          </w:tcPr>
          <w:p w14:paraId="2781C046" w14:textId="77777777" w:rsidR="00C056EB" w:rsidRPr="00E91756" w:rsidRDefault="00C056EB" w:rsidP="003D3009">
            <w:pPr>
              <w:spacing w:after="0" w:line="240" w:lineRule="auto"/>
              <w:jc w:val="both"/>
              <w:rPr>
                <w:rFonts w:ascii="Times New Roman" w:eastAsia="Times New Roman" w:hAnsi="Times New Roman"/>
                <w:b/>
                <w:sz w:val="26"/>
                <w:szCs w:val="26"/>
              </w:rPr>
            </w:pPr>
            <w:r w:rsidRPr="00E91756">
              <w:rPr>
                <w:rFonts w:ascii="Times New Roman" w:eastAsia="Times New Roman" w:hAnsi="Times New Roman"/>
                <w:b/>
                <w:sz w:val="26"/>
                <w:szCs w:val="26"/>
              </w:rPr>
              <w:lastRenderedPageBreak/>
              <w:t>ANEXA 1</w:t>
            </w:r>
          </w:p>
          <w:p w14:paraId="37BA0CA1" w14:textId="77777777" w:rsidR="00C056EB" w:rsidRPr="00E91756" w:rsidRDefault="003D3009" w:rsidP="003D3009">
            <w:pPr>
              <w:spacing w:after="0" w:line="240" w:lineRule="auto"/>
              <w:jc w:val="both"/>
              <w:rPr>
                <w:rFonts w:ascii="Times New Roman" w:eastAsia="Times New Roman" w:hAnsi="Times New Roman"/>
                <w:b/>
                <w:color w:val="000000"/>
                <w:sz w:val="26"/>
                <w:szCs w:val="26"/>
              </w:rPr>
            </w:pPr>
            <w:r w:rsidRPr="00E91756">
              <w:rPr>
                <w:rFonts w:ascii="Times New Roman" w:eastAsia="Times New Roman" w:hAnsi="Times New Roman"/>
                <w:b/>
                <w:color w:val="000000"/>
                <w:sz w:val="26"/>
                <w:szCs w:val="26"/>
              </w:rPr>
              <w:t>Art</w:t>
            </w:r>
            <w:r w:rsidR="00C056EB" w:rsidRPr="00E91756">
              <w:rPr>
                <w:rFonts w:ascii="Times New Roman" w:eastAsia="Times New Roman" w:hAnsi="Times New Roman"/>
                <w:b/>
                <w:color w:val="000000"/>
                <w:sz w:val="26"/>
                <w:szCs w:val="26"/>
              </w:rPr>
              <w:t>. 6 - Obiectul de activitate</w:t>
            </w:r>
          </w:p>
          <w:p w14:paraId="77835619" w14:textId="77777777" w:rsidR="00C056EB" w:rsidRPr="00E91756" w:rsidRDefault="00C056EB" w:rsidP="003D3009">
            <w:pPr>
              <w:spacing w:after="0" w:line="240" w:lineRule="auto"/>
              <w:jc w:val="both"/>
              <w:rPr>
                <w:rFonts w:ascii="Times New Roman" w:eastAsia="Times New Roman" w:hAnsi="Times New Roman"/>
                <w:b/>
                <w:color w:val="000000"/>
                <w:sz w:val="26"/>
                <w:szCs w:val="26"/>
              </w:rPr>
            </w:pPr>
            <w:r w:rsidRPr="00E91756">
              <w:rPr>
                <w:rFonts w:ascii="Times New Roman" w:eastAsia="Times New Roman" w:hAnsi="Times New Roman"/>
                <w:b/>
                <w:color w:val="000000"/>
                <w:sz w:val="26"/>
                <w:szCs w:val="26"/>
              </w:rPr>
              <w:t>Imprimeria Naţionala are ca obiect de activitate:</w:t>
            </w:r>
          </w:p>
          <w:p w14:paraId="048B0694" w14:textId="77777777" w:rsidR="00C056EB" w:rsidRPr="00E91756" w:rsidRDefault="00C056EB" w:rsidP="003D3009">
            <w:pPr>
              <w:spacing w:after="0" w:line="240" w:lineRule="auto"/>
              <w:jc w:val="both"/>
              <w:rPr>
                <w:rFonts w:ascii="Times New Roman" w:eastAsia="Times New Roman" w:hAnsi="Times New Roman"/>
                <w:b/>
                <w:color w:val="000000"/>
                <w:sz w:val="26"/>
                <w:szCs w:val="26"/>
              </w:rPr>
            </w:pPr>
            <w:r w:rsidRPr="00E91756">
              <w:rPr>
                <w:rFonts w:ascii="Times New Roman" w:eastAsia="Times New Roman" w:hAnsi="Times New Roman"/>
                <w:b/>
                <w:color w:val="000000"/>
                <w:sz w:val="26"/>
                <w:szCs w:val="26"/>
              </w:rPr>
              <w:t>A. Activităţi principale:</w:t>
            </w:r>
          </w:p>
          <w:p w14:paraId="64881B3A" w14:textId="77777777" w:rsidR="00C056EB" w:rsidRPr="00E91756" w:rsidRDefault="00C056EB" w:rsidP="001035FC">
            <w:pPr>
              <w:spacing w:line="240" w:lineRule="auto"/>
              <w:jc w:val="both"/>
              <w:rPr>
                <w:rFonts w:ascii="Times New Roman" w:hAnsi="Times New Roman"/>
                <w:sz w:val="26"/>
                <w:szCs w:val="26"/>
                <w:lang w:val="en-US"/>
              </w:rPr>
            </w:pPr>
            <w:r w:rsidRPr="00E91756">
              <w:rPr>
                <w:rFonts w:ascii="Times New Roman" w:eastAsia="Times New Roman" w:hAnsi="Times New Roman"/>
                <w:color w:val="000000"/>
                <w:sz w:val="26"/>
                <w:szCs w:val="26"/>
              </w:rPr>
              <w:t>b</w:t>
            </w:r>
            <w:r w:rsidRPr="00E91756">
              <w:rPr>
                <w:rFonts w:ascii="Times New Roman" w:eastAsia="Times New Roman" w:hAnsi="Times New Roman"/>
                <w:color w:val="000000"/>
                <w:sz w:val="26"/>
                <w:szCs w:val="26"/>
                <w:vertAlign w:val="superscript"/>
              </w:rPr>
              <w:t>10</w:t>
            </w:r>
            <w:r w:rsidRPr="00E91756">
              <w:rPr>
                <w:rFonts w:ascii="Times New Roman" w:eastAsia="Times New Roman" w:hAnsi="Times New Roman"/>
                <w:color w:val="000000"/>
                <w:sz w:val="26"/>
                <w:szCs w:val="26"/>
              </w:rPr>
              <w:t xml:space="preserve">) producerea, cu titlu de exclusivitate, a cărţilor electronice de identitate, </w:t>
            </w:r>
            <w:r w:rsidRPr="00E91756">
              <w:rPr>
                <w:rFonts w:ascii="Times New Roman" w:eastAsia="Times New Roman" w:hAnsi="Times New Roman"/>
                <w:sz w:val="26"/>
                <w:szCs w:val="26"/>
              </w:rPr>
              <w:t xml:space="preserve">a cărţilor de identitate, </w:t>
            </w:r>
            <w:r w:rsidRPr="00E91756">
              <w:rPr>
                <w:rFonts w:ascii="Times New Roman" w:eastAsia="Times New Roman" w:hAnsi="Times New Roman"/>
                <w:i/>
                <w:sz w:val="26"/>
                <w:szCs w:val="26"/>
              </w:rPr>
              <w:t>a cărţilor de alegător aferente acestora,</w:t>
            </w:r>
            <w:r w:rsidR="003D3009" w:rsidRPr="00E91756">
              <w:rPr>
                <w:rFonts w:ascii="Times New Roman" w:eastAsia="Times New Roman" w:hAnsi="Times New Roman"/>
                <w:i/>
                <w:sz w:val="26"/>
                <w:szCs w:val="26"/>
              </w:rPr>
              <w:t xml:space="preserve"> </w:t>
            </w:r>
            <w:r w:rsidRPr="00E91756">
              <w:rPr>
                <w:rFonts w:ascii="Times New Roman" w:eastAsia="Times New Roman" w:hAnsi="Times New Roman"/>
                <w:sz w:val="26"/>
                <w:szCs w:val="26"/>
              </w:rPr>
              <w:t>a cărţilor de identitate provizorii şi a dovezilor de reşedinţă;</w:t>
            </w:r>
          </w:p>
        </w:tc>
        <w:tc>
          <w:tcPr>
            <w:tcW w:w="7457" w:type="dxa"/>
          </w:tcPr>
          <w:p w14:paraId="54897A81" w14:textId="77777777" w:rsidR="00C056EB" w:rsidRPr="00E91756" w:rsidRDefault="00C056EB" w:rsidP="001035FC">
            <w:pPr>
              <w:tabs>
                <w:tab w:val="left" w:pos="284"/>
              </w:tabs>
              <w:spacing w:after="0" w:line="240" w:lineRule="auto"/>
              <w:ind w:right="29"/>
              <w:jc w:val="both"/>
              <w:rPr>
                <w:rFonts w:ascii="Times New Roman" w:eastAsia="Times New Roman" w:hAnsi="Times New Roman"/>
                <w:b/>
                <w:sz w:val="26"/>
                <w:szCs w:val="26"/>
                <w:lang w:eastAsia="ro-RO"/>
              </w:rPr>
            </w:pPr>
            <w:r w:rsidRPr="00E91756">
              <w:rPr>
                <w:rFonts w:ascii="Times New Roman" w:eastAsia="Times New Roman" w:hAnsi="Times New Roman"/>
                <w:b/>
                <w:sz w:val="26"/>
                <w:szCs w:val="26"/>
                <w:lang w:eastAsia="ro-RO"/>
              </w:rPr>
              <w:t>2. În Anexa nr.1, la articolul 6 punctul A, litera b</w:t>
            </w:r>
            <w:r w:rsidRPr="00E91756">
              <w:rPr>
                <w:rFonts w:ascii="Times New Roman" w:eastAsia="Times New Roman" w:hAnsi="Times New Roman"/>
                <w:b/>
                <w:sz w:val="26"/>
                <w:szCs w:val="26"/>
                <w:vertAlign w:val="superscript"/>
                <w:lang w:eastAsia="ro-RO"/>
              </w:rPr>
              <w:t>10</w:t>
            </w:r>
            <w:r w:rsidRPr="00E91756">
              <w:rPr>
                <w:rFonts w:ascii="Times New Roman" w:eastAsia="Times New Roman" w:hAnsi="Times New Roman"/>
                <w:b/>
                <w:sz w:val="26"/>
                <w:szCs w:val="26"/>
                <w:lang w:eastAsia="ro-RO"/>
              </w:rPr>
              <w:t>)</w:t>
            </w:r>
            <w:r w:rsidR="00455797" w:rsidRPr="00E91756">
              <w:rPr>
                <w:rFonts w:ascii="Times New Roman" w:eastAsia="Times New Roman" w:hAnsi="Times New Roman"/>
                <w:b/>
                <w:sz w:val="26"/>
                <w:szCs w:val="26"/>
                <w:lang w:eastAsia="ro-RO"/>
              </w:rPr>
              <w:t xml:space="preserve"> </w:t>
            </w:r>
            <w:r w:rsidRPr="00E91756">
              <w:rPr>
                <w:rFonts w:ascii="Times New Roman" w:eastAsia="Times New Roman" w:hAnsi="Times New Roman"/>
                <w:b/>
                <w:sz w:val="26"/>
                <w:szCs w:val="26"/>
                <w:lang w:eastAsia="ro-RO"/>
              </w:rPr>
              <w:t>va avea următorul cuprins:</w:t>
            </w:r>
          </w:p>
          <w:p w14:paraId="392D790F" w14:textId="77777777" w:rsidR="00C056EB" w:rsidRPr="00E91756" w:rsidRDefault="00C056EB" w:rsidP="003D3009">
            <w:pPr>
              <w:spacing w:after="0" w:line="240" w:lineRule="auto"/>
              <w:rPr>
                <w:rFonts w:ascii="Times New Roman" w:eastAsia="Times New Roman" w:hAnsi="Times New Roman"/>
                <w:b/>
                <w:sz w:val="26"/>
                <w:szCs w:val="26"/>
              </w:rPr>
            </w:pPr>
          </w:p>
          <w:p w14:paraId="208A1842" w14:textId="77777777" w:rsidR="003D3009" w:rsidRPr="00E91756" w:rsidRDefault="003D3009" w:rsidP="003D3009">
            <w:pPr>
              <w:spacing w:after="0" w:line="240" w:lineRule="auto"/>
              <w:rPr>
                <w:rFonts w:ascii="Times New Roman" w:hAnsi="Times New Roman"/>
                <w:sz w:val="26"/>
                <w:szCs w:val="26"/>
                <w:lang w:val="en-US"/>
              </w:rPr>
            </w:pPr>
          </w:p>
          <w:p w14:paraId="6CD14D5A" w14:textId="7CB4B00F" w:rsidR="00C056EB" w:rsidRPr="00C35591" w:rsidRDefault="00C056EB" w:rsidP="001A42DE">
            <w:pPr>
              <w:spacing w:line="240" w:lineRule="auto"/>
              <w:jc w:val="both"/>
              <w:rPr>
                <w:rFonts w:ascii="Times New Roman" w:hAnsi="Times New Roman"/>
                <w:sz w:val="26"/>
                <w:szCs w:val="26"/>
                <w:lang w:val="en-US"/>
              </w:rPr>
            </w:pPr>
            <w:r w:rsidRPr="00E91756">
              <w:rPr>
                <w:rFonts w:ascii="Times New Roman" w:eastAsia="Times New Roman" w:hAnsi="Times New Roman"/>
                <w:color w:val="000000"/>
                <w:sz w:val="26"/>
                <w:szCs w:val="26"/>
              </w:rPr>
              <w:t>b</w:t>
            </w:r>
            <w:r w:rsidRPr="00E91756">
              <w:rPr>
                <w:rFonts w:ascii="Times New Roman" w:eastAsia="Times New Roman" w:hAnsi="Times New Roman"/>
                <w:color w:val="000000"/>
                <w:sz w:val="26"/>
                <w:szCs w:val="26"/>
                <w:vertAlign w:val="superscript"/>
              </w:rPr>
              <w:t>10</w:t>
            </w:r>
            <w:r w:rsidRPr="00E91756">
              <w:rPr>
                <w:rFonts w:ascii="Times New Roman" w:eastAsia="Times New Roman" w:hAnsi="Times New Roman"/>
                <w:sz w:val="26"/>
                <w:szCs w:val="26"/>
                <w:lang w:val="en-US"/>
              </w:rPr>
              <w:t>) producerea, cu titlu de exclusivitate, a cărţilor electronice de identitate,</w:t>
            </w:r>
            <w:r w:rsidRPr="00E91756">
              <w:rPr>
                <w:rFonts w:ascii="Times New Roman" w:eastAsia="Times New Roman" w:hAnsi="Times New Roman"/>
                <w:b/>
                <w:sz w:val="26"/>
                <w:szCs w:val="26"/>
              </w:rPr>
              <w:t xml:space="preserve">a cărţilor de identitate simple, a cărților </w:t>
            </w:r>
            <w:r w:rsidRPr="00E91756">
              <w:rPr>
                <w:rFonts w:ascii="Times New Roman" w:hAnsi="Times New Roman"/>
                <w:b/>
                <w:sz w:val="26"/>
                <w:szCs w:val="26"/>
              </w:rPr>
              <w:t>temporare</w:t>
            </w:r>
            <w:r w:rsidRPr="00E91756">
              <w:rPr>
                <w:rFonts w:ascii="Times New Roman" w:eastAsia="Times New Roman" w:hAnsi="Times New Roman"/>
                <w:b/>
                <w:sz w:val="26"/>
                <w:szCs w:val="26"/>
              </w:rPr>
              <w:t xml:space="preserve"> de identitate</w:t>
            </w:r>
            <w:r w:rsidR="00F3033A" w:rsidRPr="00E91756">
              <w:rPr>
                <w:rFonts w:ascii="Times New Roman" w:eastAsia="Times New Roman" w:hAnsi="Times New Roman"/>
                <w:b/>
                <w:sz w:val="26"/>
                <w:szCs w:val="26"/>
              </w:rPr>
              <w:t xml:space="preserve">, </w:t>
            </w:r>
            <w:r w:rsidR="00F3033A" w:rsidRPr="00E91756">
              <w:rPr>
                <w:rFonts w:ascii="Times New Roman" w:eastAsia="Times New Roman" w:hAnsi="Times New Roman"/>
                <w:sz w:val="26"/>
                <w:szCs w:val="26"/>
                <w:lang w:val="en-US"/>
              </w:rPr>
              <w:t xml:space="preserve">a </w:t>
            </w:r>
            <w:r w:rsidR="00F3033A" w:rsidRPr="00E91756">
              <w:rPr>
                <w:rFonts w:ascii="Times New Roman" w:eastAsia="Times New Roman" w:hAnsi="Times New Roman"/>
                <w:sz w:val="26"/>
                <w:szCs w:val="26"/>
              </w:rPr>
              <w:t>cărţi</w:t>
            </w:r>
            <w:r w:rsidR="001A42DE">
              <w:rPr>
                <w:rFonts w:ascii="Times New Roman" w:eastAsia="Times New Roman" w:hAnsi="Times New Roman"/>
                <w:sz w:val="26"/>
                <w:szCs w:val="26"/>
              </w:rPr>
              <w:t>lor</w:t>
            </w:r>
            <w:r w:rsidR="00F3033A" w:rsidRPr="00E91756">
              <w:rPr>
                <w:rFonts w:ascii="Times New Roman" w:eastAsia="Times New Roman" w:hAnsi="Times New Roman"/>
                <w:sz w:val="26"/>
                <w:szCs w:val="26"/>
              </w:rPr>
              <w:t xml:space="preserve"> de identitate provizorii</w:t>
            </w:r>
            <w:r w:rsidRPr="00E91756">
              <w:rPr>
                <w:rFonts w:ascii="Times New Roman" w:eastAsia="Times New Roman" w:hAnsi="Times New Roman"/>
                <w:sz w:val="26"/>
                <w:szCs w:val="26"/>
              </w:rPr>
              <w:t xml:space="preserve"> și a dovezilor de reședință</w:t>
            </w:r>
            <w:r w:rsidRPr="00E91756">
              <w:rPr>
                <w:rFonts w:ascii="Times New Roman" w:eastAsia="Times New Roman" w:hAnsi="Times New Roman"/>
                <w:sz w:val="26"/>
                <w:szCs w:val="26"/>
                <w:lang w:val="en-US"/>
              </w:rPr>
              <w:t>;</w:t>
            </w:r>
          </w:p>
        </w:tc>
      </w:tr>
      <w:tr w:rsidR="00C056EB" w:rsidRPr="00C35591" w14:paraId="21AA0D6C" w14:textId="77777777" w:rsidTr="00C056EB">
        <w:tc>
          <w:tcPr>
            <w:tcW w:w="7456" w:type="dxa"/>
          </w:tcPr>
          <w:p w14:paraId="49ACFE2A" w14:textId="77777777" w:rsidR="00455797" w:rsidRDefault="00455797" w:rsidP="00455797">
            <w:pPr>
              <w:spacing w:after="0" w:line="240" w:lineRule="auto"/>
              <w:jc w:val="both"/>
              <w:rPr>
                <w:rFonts w:ascii="Times New Roman" w:eastAsia="Times New Roman" w:hAnsi="Times New Roman"/>
                <w:sz w:val="26"/>
                <w:szCs w:val="26"/>
                <w:lang w:val="en-US"/>
              </w:rPr>
            </w:pPr>
            <w:r w:rsidRPr="003D3009">
              <w:rPr>
                <w:rFonts w:ascii="Times New Roman" w:eastAsia="Times New Roman" w:hAnsi="Times New Roman"/>
                <w:sz w:val="26"/>
                <w:szCs w:val="26"/>
                <w:lang w:val="en-US"/>
              </w:rPr>
              <w:t>Art. 338</w:t>
            </w:r>
          </w:p>
          <w:p w14:paraId="0C9F62EF" w14:textId="77777777" w:rsidR="00455797" w:rsidRDefault="00455797" w:rsidP="00455797">
            <w:pPr>
              <w:spacing w:after="0" w:line="240" w:lineRule="auto"/>
              <w:jc w:val="both"/>
              <w:rPr>
                <w:rFonts w:ascii="Times New Roman" w:eastAsia="Times New Roman" w:hAnsi="Times New Roman"/>
                <w:sz w:val="26"/>
                <w:szCs w:val="26"/>
                <w:lang w:val="en-US"/>
              </w:rPr>
            </w:pPr>
          </w:p>
          <w:p w14:paraId="59A31DD9" w14:textId="77777777" w:rsidR="00455797" w:rsidRDefault="00455797" w:rsidP="00455797">
            <w:pPr>
              <w:spacing w:after="0" w:line="240" w:lineRule="auto"/>
              <w:jc w:val="both"/>
              <w:rPr>
                <w:rFonts w:ascii="Times New Roman" w:eastAsia="Times New Roman" w:hAnsi="Times New Roman"/>
                <w:sz w:val="26"/>
                <w:szCs w:val="26"/>
                <w:lang w:val="en-US"/>
              </w:rPr>
            </w:pPr>
          </w:p>
          <w:p w14:paraId="61BD026B" w14:textId="77777777" w:rsidR="00455797" w:rsidRDefault="00455797" w:rsidP="00455797">
            <w:pPr>
              <w:spacing w:after="0" w:line="240" w:lineRule="auto"/>
              <w:jc w:val="both"/>
              <w:rPr>
                <w:rFonts w:ascii="Times New Roman" w:eastAsia="Times New Roman" w:hAnsi="Times New Roman"/>
                <w:sz w:val="26"/>
                <w:szCs w:val="26"/>
                <w:lang w:val="en-US"/>
              </w:rPr>
            </w:pPr>
          </w:p>
          <w:p w14:paraId="2B12B4FD" w14:textId="77777777" w:rsidR="00455797" w:rsidRPr="003D3009" w:rsidRDefault="00455797" w:rsidP="00455797">
            <w:pPr>
              <w:spacing w:after="0" w:line="240" w:lineRule="auto"/>
              <w:jc w:val="both"/>
              <w:rPr>
                <w:rFonts w:ascii="Times New Roman" w:eastAsia="Times New Roman" w:hAnsi="Times New Roman"/>
                <w:sz w:val="26"/>
                <w:szCs w:val="26"/>
                <w:lang w:val="en-US"/>
              </w:rPr>
            </w:pPr>
            <w:r w:rsidRPr="003D3009">
              <w:rPr>
                <w:rFonts w:ascii="Times New Roman" w:eastAsia="Times New Roman" w:hAnsi="Times New Roman"/>
                <w:vanish/>
                <w:sz w:val="26"/>
                <w:szCs w:val="26"/>
                <w:lang w:val="en-US"/>
              </w:rPr>
              <w:t xml:space="preserve">  </w:t>
            </w:r>
          </w:p>
          <w:p w14:paraId="07B619E4" w14:textId="77777777" w:rsidR="00455797" w:rsidRPr="003D3009" w:rsidRDefault="00455797" w:rsidP="00455797">
            <w:pPr>
              <w:spacing w:after="0" w:line="240" w:lineRule="auto"/>
              <w:jc w:val="both"/>
              <w:rPr>
                <w:rFonts w:ascii="Times New Roman" w:eastAsia="Times New Roman" w:hAnsi="Times New Roman"/>
                <w:sz w:val="26"/>
                <w:szCs w:val="26"/>
                <w:lang w:val="en-US"/>
              </w:rPr>
            </w:pPr>
            <w:r w:rsidRPr="003D3009">
              <w:rPr>
                <w:rFonts w:ascii="Times New Roman" w:eastAsia="Times New Roman" w:hAnsi="Times New Roman"/>
                <w:sz w:val="26"/>
                <w:szCs w:val="26"/>
                <w:lang w:val="en-US"/>
              </w:rPr>
              <w:t xml:space="preserve">(4) Noile cărţi de identitate, eliberate începând cu anul 2014, în mod etapizat, cu elemente de securitate adecvate, în conformitate cu prevederile </w:t>
            </w:r>
            <w:bookmarkStart w:id="32" w:name="REF285"/>
            <w:bookmarkEnd w:id="32"/>
            <w:r w:rsidRPr="003D3009">
              <w:rPr>
                <w:rFonts w:ascii="Times New Roman" w:eastAsia="Times New Roman" w:hAnsi="Times New Roman"/>
                <w:sz w:val="26"/>
                <w:szCs w:val="26"/>
                <w:lang w:val="en-US"/>
              </w:rPr>
              <w:t xml:space="preserve">Ordonanţei de urgenţă a Guvernului nr. 82/2012 pentru modificarea şi completarea unor acte normative privind evidenţa persoanelor, actele de identitate ale cetăţenilor români, precum şi actele de rezidenţă ale cetăţenilor statelor membre ale UE şi SEE rezidenţi în România, aprobată cu modificări prin </w:t>
            </w:r>
            <w:bookmarkStart w:id="33" w:name="REF286"/>
            <w:bookmarkEnd w:id="33"/>
            <w:r w:rsidRPr="003D3009">
              <w:rPr>
                <w:rFonts w:ascii="Times New Roman" w:eastAsia="Times New Roman" w:hAnsi="Times New Roman"/>
                <w:sz w:val="26"/>
                <w:szCs w:val="26"/>
                <w:lang w:val="en-US"/>
              </w:rPr>
              <w:t>Legea nr. 235/2013, vor avea şi funcţionalitatea de card naţional.</w:t>
            </w:r>
          </w:p>
          <w:p w14:paraId="700BFA58" w14:textId="77777777" w:rsidR="00C056EB" w:rsidRPr="00C35591" w:rsidRDefault="00455797" w:rsidP="00455797">
            <w:pPr>
              <w:spacing w:line="240" w:lineRule="auto"/>
              <w:jc w:val="both"/>
              <w:rPr>
                <w:rFonts w:ascii="Times New Roman" w:eastAsia="Times New Roman" w:hAnsi="Times New Roman"/>
                <w:b/>
                <w:sz w:val="26"/>
                <w:szCs w:val="26"/>
                <w:lang w:val="en-US"/>
              </w:rPr>
            </w:pPr>
            <w:r w:rsidRPr="00C35591">
              <w:rPr>
                <w:rFonts w:ascii="Times New Roman" w:eastAsia="Times New Roman" w:hAnsi="Times New Roman"/>
                <w:sz w:val="26"/>
                <w:szCs w:val="26"/>
                <w:lang w:val="en-US"/>
              </w:rPr>
              <w:t>(5) În momentul eliberării către un cetăţean a unei cărţi de identitate prevăzute la alin. (4), cardul naţional îşi încetează valabilitatea.</w:t>
            </w:r>
          </w:p>
        </w:tc>
        <w:tc>
          <w:tcPr>
            <w:tcW w:w="7457" w:type="dxa"/>
          </w:tcPr>
          <w:p w14:paraId="168FFCDB" w14:textId="77777777" w:rsidR="00C056EB" w:rsidRPr="00C35591" w:rsidRDefault="00C056EB" w:rsidP="001035FC">
            <w:pPr>
              <w:tabs>
                <w:tab w:val="left" w:pos="284"/>
              </w:tabs>
              <w:spacing w:after="0" w:line="240" w:lineRule="auto"/>
              <w:ind w:right="29"/>
              <w:jc w:val="both"/>
              <w:rPr>
                <w:rFonts w:ascii="Times New Roman" w:eastAsia="Times New Roman" w:hAnsi="Times New Roman"/>
                <w:b/>
                <w:sz w:val="26"/>
                <w:szCs w:val="26"/>
                <w:lang w:eastAsia="ro-RO"/>
              </w:rPr>
            </w:pPr>
            <w:r w:rsidRPr="00C35591">
              <w:rPr>
                <w:rFonts w:ascii="Times New Roman" w:eastAsia="Times New Roman" w:hAnsi="Times New Roman"/>
                <w:b/>
                <w:sz w:val="26"/>
                <w:szCs w:val="26"/>
                <w:lang w:eastAsia="ro-RO"/>
              </w:rPr>
              <w:t xml:space="preserve">Art. </w:t>
            </w:r>
            <w:r w:rsidR="00455797">
              <w:rPr>
                <w:rFonts w:ascii="Times New Roman" w:eastAsia="Times New Roman" w:hAnsi="Times New Roman"/>
                <w:b/>
                <w:sz w:val="26"/>
                <w:szCs w:val="26"/>
                <w:lang w:eastAsia="ro-RO"/>
              </w:rPr>
              <w:t>I</w:t>
            </w:r>
            <w:r w:rsidRPr="00C35591">
              <w:rPr>
                <w:rFonts w:ascii="Times New Roman" w:eastAsia="Times New Roman" w:hAnsi="Times New Roman"/>
                <w:b/>
                <w:sz w:val="26"/>
                <w:szCs w:val="26"/>
                <w:lang w:eastAsia="ro-RO"/>
              </w:rPr>
              <w:t>V. –Alineatele (4) și (5) ale articolului 338 din</w:t>
            </w:r>
            <w:r w:rsidR="003D3009">
              <w:rPr>
                <w:rFonts w:ascii="Times New Roman" w:eastAsia="Times New Roman" w:hAnsi="Times New Roman"/>
                <w:b/>
                <w:sz w:val="26"/>
                <w:szCs w:val="26"/>
                <w:lang w:eastAsia="ro-RO"/>
              </w:rPr>
              <w:t xml:space="preserve"> </w:t>
            </w:r>
            <w:r w:rsidRPr="00C35591">
              <w:rPr>
                <w:rFonts w:ascii="Times New Roman" w:eastAsia="Times New Roman" w:hAnsi="Times New Roman"/>
                <w:b/>
                <w:sz w:val="26"/>
                <w:szCs w:val="26"/>
                <w:lang w:eastAsia="ro-RO"/>
              </w:rPr>
              <w:t>Legea nr. 95/2006 privind reforma în domeniul sănătăţii, republicată în Monitorul Oficial al României, Partea I, nr. 652 din 29 august 2015, cu modificările şi completările ulterioare,</w:t>
            </w:r>
            <w:r w:rsidR="003D3009">
              <w:rPr>
                <w:rFonts w:ascii="Times New Roman" w:eastAsia="Times New Roman" w:hAnsi="Times New Roman"/>
                <w:b/>
                <w:sz w:val="26"/>
                <w:szCs w:val="26"/>
                <w:lang w:eastAsia="ro-RO"/>
              </w:rPr>
              <w:t xml:space="preserve"> </w:t>
            </w:r>
            <w:r w:rsidRPr="00C35591">
              <w:rPr>
                <w:rFonts w:ascii="Times New Roman" w:eastAsia="Times New Roman" w:hAnsi="Times New Roman"/>
                <w:b/>
                <w:sz w:val="26"/>
                <w:szCs w:val="26"/>
                <w:lang w:eastAsia="ro-RO"/>
              </w:rPr>
              <w:t>se modifică și vor avea următorul cuprins:</w:t>
            </w:r>
          </w:p>
          <w:p w14:paraId="2CE40CD7" w14:textId="77777777" w:rsidR="00455797" w:rsidRPr="003D3009" w:rsidRDefault="00455797" w:rsidP="00455797">
            <w:pPr>
              <w:tabs>
                <w:tab w:val="left" w:pos="284"/>
              </w:tabs>
              <w:spacing w:after="0" w:line="240" w:lineRule="auto"/>
              <w:ind w:right="29"/>
              <w:jc w:val="both"/>
              <w:rPr>
                <w:rFonts w:ascii="Times New Roman" w:eastAsia="Times New Roman" w:hAnsi="Times New Roman"/>
                <w:b/>
                <w:sz w:val="26"/>
                <w:szCs w:val="26"/>
                <w:lang w:eastAsia="ro-RO"/>
              </w:rPr>
            </w:pPr>
            <w:r w:rsidRPr="003D3009">
              <w:rPr>
                <w:rFonts w:ascii="Times New Roman" w:eastAsia="Times New Roman" w:hAnsi="Times New Roman"/>
                <w:b/>
                <w:sz w:val="26"/>
                <w:szCs w:val="26"/>
                <w:lang w:eastAsia="ro-RO"/>
              </w:rPr>
              <w:t>„(4) Cărțile electronice de identitate eliberate persoanelor cu vârsta peste 18 ani, în conformitate cu prevederile Ordonanței de urgență a Guvernului nr. 97/2005 privind evidența, domiciliul, reședința și actele de identitate ale cetățenilor români, republicată, cu modificările și completările ulterioare, permit titularilor autentificarea în Platforma informatică din asigurările de sănătate, pentru scopurile prevăzute la art.337 alin.(2).</w:t>
            </w:r>
          </w:p>
          <w:p w14:paraId="43CD5F2F" w14:textId="77777777" w:rsidR="00455797" w:rsidRPr="003D3009" w:rsidRDefault="00455797" w:rsidP="00455797">
            <w:pPr>
              <w:tabs>
                <w:tab w:val="left" w:pos="284"/>
              </w:tabs>
              <w:spacing w:after="0" w:line="240" w:lineRule="auto"/>
              <w:ind w:right="29"/>
              <w:jc w:val="both"/>
              <w:rPr>
                <w:rFonts w:ascii="Times New Roman" w:eastAsia="Times New Roman" w:hAnsi="Times New Roman"/>
                <w:b/>
                <w:sz w:val="26"/>
                <w:szCs w:val="26"/>
                <w:lang w:eastAsia="ro-RO"/>
              </w:rPr>
            </w:pPr>
          </w:p>
          <w:p w14:paraId="38C96810" w14:textId="77777777" w:rsidR="00C056EB" w:rsidRPr="00C35591" w:rsidRDefault="00455797" w:rsidP="00455797">
            <w:pPr>
              <w:spacing w:line="240" w:lineRule="auto"/>
              <w:rPr>
                <w:rFonts w:ascii="Times New Roman" w:eastAsia="Times New Roman" w:hAnsi="Times New Roman"/>
                <w:b/>
                <w:color w:val="0070C0"/>
                <w:sz w:val="26"/>
                <w:szCs w:val="26"/>
                <w:lang w:val="en-US"/>
              </w:rPr>
            </w:pPr>
            <w:r w:rsidRPr="003D3009">
              <w:rPr>
                <w:rFonts w:ascii="Times New Roman" w:eastAsia="Times New Roman" w:hAnsi="Times New Roman"/>
                <w:b/>
                <w:sz w:val="26"/>
                <w:szCs w:val="26"/>
                <w:lang w:eastAsia="ro-RO"/>
              </w:rPr>
              <w:t>(5) Cardul naţional îşi încetează valabilitatea la data la care titularului i s-a eliberat o carte electronică de identitate.”</w:t>
            </w:r>
          </w:p>
        </w:tc>
      </w:tr>
      <w:tr w:rsidR="00C056EB" w:rsidRPr="00C35591" w14:paraId="3EA22C59" w14:textId="77777777" w:rsidTr="00C056EB">
        <w:tc>
          <w:tcPr>
            <w:tcW w:w="7456" w:type="dxa"/>
          </w:tcPr>
          <w:p w14:paraId="13D1B962" w14:textId="77777777" w:rsidR="00876199" w:rsidRDefault="00876199" w:rsidP="00876199">
            <w:pPr>
              <w:spacing w:line="240" w:lineRule="auto"/>
              <w:jc w:val="both"/>
              <w:rPr>
                <w:rFonts w:ascii="Times New Roman" w:eastAsia="Times New Roman" w:hAnsi="Times New Roman"/>
                <w:sz w:val="26"/>
                <w:szCs w:val="26"/>
                <w:vertAlign w:val="superscript"/>
                <w:lang w:val="en-US"/>
              </w:rPr>
            </w:pPr>
            <w:r w:rsidRPr="00876199">
              <w:rPr>
                <w:rFonts w:ascii="Times New Roman" w:eastAsia="Times New Roman" w:hAnsi="Times New Roman"/>
                <w:sz w:val="26"/>
                <w:szCs w:val="26"/>
                <w:lang w:val="en-US"/>
              </w:rPr>
              <w:t>Art. 6</w:t>
            </w:r>
            <w:r w:rsidRPr="00876199">
              <w:rPr>
                <w:rFonts w:ascii="Times New Roman" w:eastAsia="Times New Roman" w:hAnsi="Times New Roman"/>
                <w:sz w:val="26"/>
                <w:szCs w:val="26"/>
                <w:vertAlign w:val="superscript"/>
                <w:lang w:val="en-US"/>
              </w:rPr>
              <w:t>1</w:t>
            </w:r>
          </w:p>
          <w:p w14:paraId="6FC1B393" w14:textId="77777777" w:rsidR="00876199" w:rsidRDefault="00876199" w:rsidP="00876199">
            <w:pPr>
              <w:spacing w:line="240" w:lineRule="auto"/>
              <w:jc w:val="both"/>
              <w:rPr>
                <w:rFonts w:ascii="Times New Roman" w:eastAsia="Times New Roman" w:hAnsi="Times New Roman"/>
                <w:sz w:val="26"/>
                <w:szCs w:val="26"/>
                <w:vertAlign w:val="superscript"/>
                <w:lang w:val="en-US"/>
              </w:rPr>
            </w:pPr>
          </w:p>
          <w:p w14:paraId="7512F979" w14:textId="77777777" w:rsidR="00876199" w:rsidRDefault="00876199" w:rsidP="00876199">
            <w:pPr>
              <w:spacing w:after="0" w:line="240" w:lineRule="auto"/>
              <w:jc w:val="both"/>
              <w:rPr>
                <w:rFonts w:ascii="Times New Roman" w:eastAsia="Times New Roman" w:hAnsi="Times New Roman"/>
                <w:sz w:val="26"/>
                <w:szCs w:val="26"/>
                <w:vertAlign w:val="superscript"/>
                <w:lang w:val="en-US"/>
              </w:rPr>
            </w:pPr>
          </w:p>
          <w:p w14:paraId="73F98686" w14:textId="77777777" w:rsidR="00876199" w:rsidRPr="00876199" w:rsidRDefault="00876199" w:rsidP="00876199">
            <w:pPr>
              <w:spacing w:after="0" w:line="240" w:lineRule="auto"/>
              <w:jc w:val="both"/>
              <w:rPr>
                <w:rFonts w:ascii="Times New Roman" w:eastAsia="Times New Roman" w:hAnsi="Times New Roman"/>
                <w:sz w:val="26"/>
                <w:szCs w:val="26"/>
                <w:vertAlign w:val="superscript"/>
                <w:lang w:val="en-US"/>
              </w:rPr>
            </w:pPr>
          </w:p>
          <w:p w14:paraId="46AAAE5A" w14:textId="77777777" w:rsidR="00C056EB" w:rsidRPr="00876199" w:rsidRDefault="00876199" w:rsidP="001035FC">
            <w:pPr>
              <w:spacing w:line="240" w:lineRule="auto"/>
              <w:jc w:val="both"/>
              <w:rPr>
                <w:rFonts w:ascii="Times New Roman" w:eastAsia="Times New Roman" w:hAnsi="Times New Roman"/>
                <w:sz w:val="26"/>
                <w:szCs w:val="26"/>
                <w:lang w:val="en-US"/>
              </w:rPr>
            </w:pPr>
            <w:r w:rsidRPr="00C35591">
              <w:rPr>
                <w:rFonts w:ascii="Times New Roman" w:eastAsia="Times New Roman" w:hAnsi="Times New Roman"/>
                <w:sz w:val="26"/>
                <w:szCs w:val="26"/>
                <w:lang w:val="en-US"/>
              </w:rPr>
              <w:t>(1) Pentru scopurile prezentei legi, cartea de identitate şi cartea electronică de identitate valabile constituie document de călătorie pe baza căruia cetăţenii români pot călători în statele membre ale Uniunii Europene.</w:t>
            </w:r>
          </w:p>
        </w:tc>
        <w:tc>
          <w:tcPr>
            <w:tcW w:w="7457" w:type="dxa"/>
          </w:tcPr>
          <w:p w14:paraId="1CEF8D49" w14:textId="1E1F49CE" w:rsidR="00C056EB" w:rsidRDefault="00455797" w:rsidP="003D3009">
            <w:pPr>
              <w:tabs>
                <w:tab w:val="left" w:pos="284"/>
              </w:tabs>
              <w:spacing w:after="0" w:line="240" w:lineRule="auto"/>
              <w:ind w:right="29"/>
              <w:jc w:val="both"/>
              <w:rPr>
                <w:rFonts w:ascii="Times New Roman" w:eastAsia="Times New Roman" w:hAnsi="Times New Roman"/>
                <w:b/>
                <w:sz w:val="26"/>
                <w:szCs w:val="26"/>
                <w:lang w:eastAsia="ro-RO"/>
              </w:rPr>
            </w:pPr>
            <w:r>
              <w:rPr>
                <w:rFonts w:ascii="Times New Roman" w:eastAsia="Times New Roman" w:hAnsi="Times New Roman"/>
                <w:b/>
                <w:sz w:val="26"/>
                <w:szCs w:val="26"/>
                <w:lang w:eastAsia="ro-RO"/>
              </w:rPr>
              <w:lastRenderedPageBreak/>
              <w:t>Art. V</w:t>
            </w:r>
            <w:r w:rsidR="00C056EB" w:rsidRPr="00C35591">
              <w:rPr>
                <w:rFonts w:ascii="Times New Roman" w:eastAsia="Times New Roman" w:hAnsi="Times New Roman"/>
                <w:b/>
                <w:sz w:val="26"/>
                <w:szCs w:val="26"/>
                <w:lang w:eastAsia="ro-RO"/>
              </w:rPr>
              <w:t xml:space="preserve">. - </w:t>
            </w:r>
            <w:r w:rsidR="003D3009" w:rsidRPr="00C35591">
              <w:rPr>
                <w:rFonts w:ascii="Times New Roman" w:eastAsia="Times New Roman" w:hAnsi="Times New Roman"/>
                <w:b/>
                <w:sz w:val="26"/>
                <w:szCs w:val="26"/>
                <w:lang w:eastAsia="ro-RO"/>
              </w:rPr>
              <w:t xml:space="preserve">Alineatul </w:t>
            </w:r>
            <w:r w:rsidR="005256A9">
              <w:rPr>
                <w:rFonts w:ascii="Times New Roman" w:eastAsia="Times New Roman" w:hAnsi="Times New Roman"/>
                <w:b/>
                <w:sz w:val="26"/>
                <w:szCs w:val="26"/>
                <w:lang w:eastAsia="ro-RO"/>
              </w:rPr>
              <w:t>(</w:t>
            </w:r>
            <w:r w:rsidR="003D3009" w:rsidRPr="00C35591">
              <w:rPr>
                <w:rFonts w:ascii="Times New Roman" w:eastAsia="Times New Roman" w:hAnsi="Times New Roman"/>
                <w:b/>
                <w:sz w:val="26"/>
                <w:szCs w:val="26"/>
                <w:lang w:eastAsia="ro-RO"/>
              </w:rPr>
              <w:t>1</w:t>
            </w:r>
            <w:r w:rsidR="005256A9">
              <w:rPr>
                <w:rFonts w:ascii="Times New Roman" w:eastAsia="Times New Roman" w:hAnsi="Times New Roman"/>
                <w:b/>
                <w:sz w:val="26"/>
                <w:szCs w:val="26"/>
                <w:lang w:eastAsia="ro-RO"/>
              </w:rPr>
              <w:t>)</w:t>
            </w:r>
            <w:r w:rsidR="003D3009" w:rsidRPr="00C35591">
              <w:rPr>
                <w:rFonts w:ascii="Times New Roman" w:eastAsia="Times New Roman" w:hAnsi="Times New Roman"/>
                <w:b/>
                <w:sz w:val="26"/>
                <w:szCs w:val="26"/>
                <w:lang w:eastAsia="ro-RO"/>
              </w:rPr>
              <w:t xml:space="preserve"> al articolul</w:t>
            </w:r>
            <w:r w:rsidR="00AF5291">
              <w:rPr>
                <w:rFonts w:ascii="Times New Roman" w:eastAsia="Times New Roman" w:hAnsi="Times New Roman"/>
                <w:b/>
                <w:sz w:val="26"/>
                <w:szCs w:val="26"/>
                <w:lang w:eastAsia="ro-RO"/>
              </w:rPr>
              <w:t>ui</w:t>
            </w:r>
            <w:r w:rsidR="003D3009" w:rsidRPr="00C35591">
              <w:rPr>
                <w:rFonts w:ascii="Times New Roman" w:eastAsia="Times New Roman" w:hAnsi="Times New Roman"/>
                <w:b/>
                <w:sz w:val="26"/>
                <w:szCs w:val="26"/>
                <w:lang w:eastAsia="ro-RO"/>
              </w:rPr>
              <w:t xml:space="preserve"> 6</w:t>
            </w:r>
            <w:r w:rsidR="003D3009" w:rsidRPr="00C35591">
              <w:rPr>
                <w:rFonts w:ascii="Times New Roman" w:eastAsia="Times New Roman" w:hAnsi="Times New Roman"/>
                <w:b/>
                <w:sz w:val="26"/>
                <w:szCs w:val="26"/>
                <w:vertAlign w:val="superscript"/>
                <w:lang w:eastAsia="ro-RO"/>
              </w:rPr>
              <w:t>1</w:t>
            </w:r>
            <w:r w:rsidR="003D3009" w:rsidRPr="00C35591">
              <w:rPr>
                <w:rFonts w:ascii="Times New Roman" w:eastAsia="Times New Roman" w:hAnsi="Times New Roman"/>
                <w:b/>
                <w:sz w:val="26"/>
                <w:szCs w:val="26"/>
                <w:lang w:eastAsia="ro-RO"/>
              </w:rPr>
              <w:t xml:space="preserve"> </w:t>
            </w:r>
            <w:r w:rsidR="00C056EB" w:rsidRPr="00C35591">
              <w:rPr>
                <w:rFonts w:ascii="Times New Roman" w:eastAsia="Times New Roman" w:hAnsi="Times New Roman"/>
                <w:b/>
                <w:sz w:val="26"/>
                <w:szCs w:val="26"/>
                <w:lang w:eastAsia="ro-RO"/>
              </w:rPr>
              <w:t xml:space="preserve">Legea nr. 248/2005 privind regimul liberei circulaţii a cetăţenilor români în străinătate, publicată în Monitorul Oficial al României, Partea I, nr. 682 din </w:t>
            </w:r>
            <w:r w:rsidR="00C056EB" w:rsidRPr="00C35591">
              <w:rPr>
                <w:rFonts w:ascii="Times New Roman" w:eastAsia="Times New Roman" w:hAnsi="Times New Roman"/>
                <w:b/>
                <w:sz w:val="26"/>
                <w:szCs w:val="26"/>
                <w:lang w:eastAsia="ro-RO"/>
              </w:rPr>
              <w:lastRenderedPageBreak/>
              <w:t xml:space="preserve">29 iulie 2005, cu modificările şi completările ulterioare, se modifică </w:t>
            </w:r>
            <w:r w:rsidR="003D3009">
              <w:rPr>
                <w:rFonts w:ascii="Times New Roman" w:eastAsia="Times New Roman" w:hAnsi="Times New Roman"/>
                <w:b/>
                <w:sz w:val="26"/>
                <w:szCs w:val="26"/>
                <w:lang w:eastAsia="ro-RO"/>
              </w:rPr>
              <w:t xml:space="preserve">și </w:t>
            </w:r>
            <w:r w:rsidR="003D3009" w:rsidRPr="00C35591">
              <w:rPr>
                <w:rFonts w:ascii="Times New Roman" w:eastAsia="Times New Roman" w:hAnsi="Times New Roman"/>
                <w:b/>
                <w:sz w:val="26"/>
                <w:szCs w:val="26"/>
                <w:lang w:eastAsia="ro-RO"/>
              </w:rPr>
              <w:t>va avea următorul cuprins</w:t>
            </w:r>
            <w:r w:rsidR="003D3009">
              <w:rPr>
                <w:rFonts w:ascii="Times New Roman" w:eastAsia="Times New Roman" w:hAnsi="Times New Roman"/>
                <w:b/>
                <w:sz w:val="26"/>
                <w:szCs w:val="26"/>
                <w:lang w:eastAsia="ro-RO"/>
              </w:rPr>
              <w:t>:</w:t>
            </w:r>
          </w:p>
          <w:p w14:paraId="2D0BF426" w14:textId="2D130FED" w:rsidR="00876199" w:rsidRPr="00876199" w:rsidRDefault="005256A9" w:rsidP="00876199">
            <w:pPr>
              <w:spacing w:line="240" w:lineRule="auto"/>
              <w:jc w:val="both"/>
              <w:rPr>
                <w:rFonts w:ascii="Times New Roman" w:eastAsia="Times New Roman" w:hAnsi="Times New Roman"/>
                <w:sz w:val="26"/>
                <w:szCs w:val="26"/>
                <w:lang w:val="en-US"/>
              </w:rPr>
            </w:pPr>
            <w:r>
              <w:rPr>
                <w:rFonts w:ascii="Times New Roman" w:eastAsia="Times New Roman" w:hAnsi="Times New Roman"/>
                <w:sz w:val="26"/>
                <w:szCs w:val="26"/>
              </w:rPr>
              <w:t>„</w:t>
            </w:r>
            <w:r w:rsidR="00876199" w:rsidRPr="00C35591">
              <w:rPr>
                <w:rFonts w:ascii="Times New Roman" w:eastAsia="Times New Roman" w:hAnsi="Times New Roman"/>
                <w:sz w:val="26"/>
                <w:szCs w:val="26"/>
                <w:lang w:val="en-US"/>
              </w:rPr>
              <w:t xml:space="preserve">(1) Pentru scopurile prezentei legi, cartea de identitate şi cartea electronică de identitate valabile constituie document de călătorie pe baza căruia cetăţenii români pot călători în statele membre ale Uniunii Europene, </w:t>
            </w:r>
            <w:r w:rsidR="00876199" w:rsidRPr="00876199">
              <w:rPr>
                <w:rFonts w:ascii="Times New Roman" w:eastAsia="Times New Roman" w:hAnsi="Times New Roman"/>
                <w:b/>
                <w:sz w:val="26"/>
                <w:szCs w:val="26"/>
                <w:lang w:val="en-US"/>
              </w:rPr>
              <w:t xml:space="preserve">precum </w:t>
            </w:r>
            <w:r w:rsidR="00876199" w:rsidRPr="00876199">
              <w:rPr>
                <w:rFonts w:ascii="Times New Roman" w:eastAsia="Times New Roman" w:hAnsi="Times New Roman"/>
                <w:b/>
                <w:sz w:val="26"/>
                <w:szCs w:val="26"/>
              </w:rPr>
              <w:t>și în statele terțe care le recunosc ca document de călătorie</w:t>
            </w:r>
            <w:r w:rsidR="00876199" w:rsidRPr="00876199">
              <w:rPr>
                <w:rFonts w:ascii="Times New Roman" w:eastAsia="Times New Roman" w:hAnsi="Times New Roman"/>
                <w:b/>
                <w:sz w:val="26"/>
                <w:szCs w:val="26"/>
                <w:lang w:val="en-US"/>
              </w:rPr>
              <w:t>.</w:t>
            </w:r>
            <w:r>
              <w:rPr>
                <w:rFonts w:ascii="Times New Roman" w:eastAsia="Times New Roman" w:hAnsi="Times New Roman"/>
                <w:b/>
                <w:sz w:val="26"/>
                <w:szCs w:val="26"/>
                <w:lang w:val="en-US"/>
              </w:rPr>
              <w:t>”</w:t>
            </w:r>
          </w:p>
        </w:tc>
      </w:tr>
      <w:tr w:rsidR="00C056EB" w:rsidRPr="00C35591" w14:paraId="4B96D52A" w14:textId="77777777" w:rsidTr="00C056EB">
        <w:tc>
          <w:tcPr>
            <w:tcW w:w="7456" w:type="dxa"/>
          </w:tcPr>
          <w:p w14:paraId="6E8C244D" w14:textId="77777777" w:rsidR="00C056EB" w:rsidRPr="00C35591" w:rsidRDefault="00C056EB" w:rsidP="001035FC">
            <w:pPr>
              <w:spacing w:line="240" w:lineRule="auto"/>
              <w:rPr>
                <w:rFonts w:ascii="Times New Roman" w:hAnsi="Times New Roman"/>
                <w:sz w:val="26"/>
                <w:szCs w:val="26"/>
                <w:lang w:val="en-US"/>
              </w:rPr>
            </w:pPr>
          </w:p>
        </w:tc>
        <w:tc>
          <w:tcPr>
            <w:tcW w:w="7457" w:type="dxa"/>
          </w:tcPr>
          <w:p w14:paraId="1159933D" w14:textId="77777777" w:rsidR="00C056EB" w:rsidRPr="00876199" w:rsidRDefault="00455797" w:rsidP="00876199">
            <w:pPr>
              <w:spacing w:after="0" w:line="240" w:lineRule="auto"/>
              <w:jc w:val="both"/>
              <w:rPr>
                <w:rFonts w:ascii="Times New Roman" w:hAnsi="Times New Roman"/>
                <w:b/>
                <w:sz w:val="26"/>
                <w:szCs w:val="26"/>
              </w:rPr>
            </w:pPr>
            <w:r>
              <w:rPr>
                <w:rFonts w:ascii="Times New Roman" w:hAnsi="Times New Roman"/>
                <w:b/>
                <w:sz w:val="26"/>
                <w:szCs w:val="26"/>
              </w:rPr>
              <w:t>Art.VI.</w:t>
            </w:r>
            <w:r w:rsidR="00876199">
              <w:rPr>
                <w:rFonts w:ascii="Times New Roman" w:hAnsi="Times New Roman"/>
                <w:b/>
                <w:sz w:val="26"/>
                <w:szCs w:val="26"/>
              </w:rPr>
              <w:t xml:space="preserve"> – (1</w:t>
            </w:r>
            <w:r w:rsidR="00C056EB" w:rsidRPr="00876199">
              <w:rPr>
                <w:rFonts w:ascii="Times New Roman" w:hAnsi="Times New Roman"/>
                <w:b/>
                <w:sz w:val="26"/>
                <w:szCs w:val="26"/>
              </w:rPr>
              <w:t xml:space="preserve">) Până la data intrării în vigoare a hotărârii Guvernului prevăzută la art.9 alin.(4) din </w:t>
            </w:r>
            <w:r w:rsidR="00876199" w:rsidRPr="00876199">
              <w:rPr>
                <w:rFonts w:ascii="Times New Roman" w:hAnsi="Times New Roman"/>
                <w:b/>
                <w:sz w:val="26"/>
                <w:szCs w:val="26"/>
              </w:rPr>
              <w:t>Ordonanța de urgență a Guvernului nr. 97/2005 privind evidența, domiciliul, reședința și actele de identitate ale cetățenilor români, republicată</w:t>
            </w:r>
            <w:r w:rsidR="00C056EB" w:rsidRPr="00876199">
              <w:rPr>
                <w:rFonts w:ascii="Times New Roman" w:hAnsi="Times New Roman"/>
                <w:b/>
                <w:sz w:val="26"/>
                <w:szCs w:val="26"/>
              </w:rPr>
              <w:t xml:space="preserve">, astfel cum a fost modificată și completată prin prezenta ordonanță, autoritățile care pot comunica informații pentru a fi utilizate la actualizarea datelor din </w:t>
            </w:r>
            <w:r w:rsidR="00876199" w:rsidRPr="00876199">
              <w:rPr>
                <w:rFonts w:ascii="Times New Roman" w:hAnsi="Times New Roman"/>
                <w:b/>
                <w:sz w:val="26"/>
                <w:szCs w:val="26"/>
              </w:rPr>
              <w:t>Registrul naţional de evidenţă a persoanelor</w:t>
            </w:r>
            <w:r w:rsidR="00C056EB" w:rsidRPr="00876199">
              <w:rPr>
                <w:rFonts w:ascii="Times New Roman" w:hAnsi="Times New Roman"/>
                <w:b/>
                <w:sz w:val="26"/>
                <w:szCs w:val="26"/>
              </w:rPr>
              <w:t xml:space="preserve"> sunt următoarele:</w:t>
            </w:r>
          </w:p>
          <w:p w14:paraId="347248FA"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a) Ministerul Afacerilor Externe, pentru evenimentele de stare civilă intervenite în străinătate;</w:t>
            </w:r>
          </w:p>
          <w:p w14:paraId="1F66730B"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b) Autoritatea Naţională pentru Cetăţenie, pentru cei care dobândesc sau pierd cetăţenia română;</w:t>
            </w:r>
          </w:p>
          <w:p w14:paraId="385826C4"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c) organele judiciare, pentru persoanele faţă de care s-a dispus interzicerea exercitării drepturilor electorale, interzicerea prezenţei sau părăsirii localităţii, precum şi pentru persoanele puse sub interdicţie;</w:t>
            </w:r>
          </w:p>
          <w:p w14:paraId="28D408C4"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d) instanţele judecătoreşti, notarii publici şi ofiţerii de stare civilă, pentru modificări intervenite ca urmare a divorţului;</w:t>
            </w:r>
          </w:p>
          <w:p w14:paraId="69611FB1"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e) Direcţia Generală de Paşapoarte, pentru cei care dobândesc sau deţin statutul de cetăţean român cu domiciliul în străinătate.</w:t>
            </w:r>
          </w:p>
          <w:p w14:paraId="4E09B6FF" w14:textId="77777777" w:rsidR="00C056EB" w:rsidRPr="00876199" w:rsidRDefault="00C056EB" w:rsidP="00876199">
            <w:pPr>
              <w:spacing w:after="0" w:line="240" w:lineRule="auto"/>
              <w:jc w:val="both"/>
              <w:rPr>
                <w:rFonts w:ascii="Times New Roman" w:hAnsi="Times New Roman"/>
                <w:b/>
                <w:sz w:val="26"/>
                <w:szCs w:val="26"/>
              </w:rPr>
            </w:pPr>
            <w:r w:rsidRPr="00876199">
              <w:rPr>
                <w:rFonts w:ascii="Times New Roman" w:hAnsi="Times New Roman"/>
                <w:b/>
                <w:sz w:val="26"/>
                <w:szCs w:val="26"/>
              </w:rPr>
              <w:t xml:space="preserve">    f) structurile de stare civilă din cadrul serviciilor publice comunitare locale de evidenţă a persoanelor sau din cadrul </w:t>
            </w:r>
            <w:r w:rsidRPr="00876199">
              <w:rPr>
                <w:rFonts w:ascii="Times New Roman" w:hAnsi="Times New Roman"/>
                <w:b/>
                <w:sz w:val="26"/>
                <w:szCs w:val="26"/>
              </w:rPr>
              <w:lastRenderedPageBreak/>
              <w:t>primăriilor, acolo unde nu funcţionează servicii publice comunitare locale de evidenţă a persoanelor, pentru modificările intervenite în statutul civil al persoanelor fizice.</w:t>
            </w:r>
          </w:p>
          <w:p w14:paraId="65BE2B7A" w14:textId="77777777" w:rsidR="00C056EB" w:rsidRPr="00C35591" w:rsidRDefault="00C056EB" w:rsidP="00876199">
            <w:pPr>
              <w:spacing w:after="0" w:line="240" w:lineRule="auto"/>
              <w:jc w:val="both"/>
              <w:rPr>
                <w:rFonts w:ascii="Times New Roman" w:hAnsi="Times New Roman"/>
                <w:b/>
                <w:color w:val="4472C4"/>
                <w:sz w:val="26"/>
                <w:szCs w:val="26"/>
              </w:rPr>
            </w:pPr>
            <w:r w:rsidRPr="00876199">
              <w:rPr>
                <w:rFonts w:ascii="Times New Roman" w:hAnsi="Times New Roman"/>
                <w:b/>
                <w:sz w:val="26"/>
                <w:szCs w:val="26"/>
              </w:rPr>
              <w:t>(2) Cetățenii români cu vârsta între 12 și 14 ani la data asigurării infrastructurii tehnice necesare eliberării cărții electronice de identitate, sunt obligaţi să solicite eliberarea actului de identitate cel mai târziu la 15 zile de la împlinirea vârstei de 14 ani.</w:t>
            </w:r>
          </w:p>
        </w:tc>
      </w:tr>
      <w:tr w:rsidR="00E91756" w:rsidRPr="00C35591" w14:paraId="0DECA1D2" w14:textId="77777777" w:rsidTr="00C056EB">
        <w:tc>
          <w:tcPr>
            <w:tcW w:w="7456" w:type="dxa"/>
          </w:tcPr>
          <w:p w14:paraId="0470D3E0" w14:textId="77777777" w:rsidR="00E91756" w:rsidRPr="00C35591" w:rsidRDefault="00E91756" w:rsidP="001035FC">
            <w:pPr>
              <w:spacing w:line="240" w:lineRule="auto"/>
              <w:rPr>
                <w:rFonts w:ascii="Times New Roman" w:hAnsi="Times New Roman"/>
                <w:sz w:val="26"/>
                <w:szCs w:val="26"/>
                <w:lang w:val="en-US"/>
              </w:rPr>
            </w:pPr>
          </w:p>
        </w:tc>
        <w:tc>
          <w:tcPr>
            <w:tcW w:w="7457" w:type="dxa"/>
          </w:tcPr>
          <w:p w14:paraId="7EB3BDF9" w14:textId="10A3FC58" w:rsidR="00E91756" w:rsidRPr="00E91756" w:rsidRDefault="00E91756" w:rsidP="00E91756">
            <w:pPr>
              <w:spacing w:after="0" w:line="240" w:lineRule="auto"/>
              <w:jc w:val="both"/>
              <w:rPr>
                <w:rFonts w:ascii="Times New Roman" w:hAnsi="Times New Roman"/>
                <w:b/>
                <w:sz w:val="26"/>
                <w:szCs w:val="26"/>
              </w:rPr>
            </w:pPr>
            <w:r>
              <w:rPr>
                <w:rFonts w:ascii="Times New Roman" w:hAnsi="Times New Roman"/>
                <w:b/>
                <w:sz w:val="26"/>
                <w:szCs w:val="26"/>
              </w:rPr>
              <w:t>ART. VII.</w:t>
            </w:r>
            <w:r w:rsidRPr="00E91756">
              <w:rPr>
                <w:rFonts w:ascii="Times New Roman" w:hAnsi="Times New Roman"/>
                <w:b/>
                <w:sz w:val="26"/>
                <w:szCs w:val="26"/>
              </w:rPr>
              <w:t xml:space="preserve"> – (1) Cărţile de identitate care nu îndeplinesc cerinţele prevăzute la articolul 3 din Regulamentul </w:t>
            </w:r>
            <w:r w:rsidRPr="00E91756">
              <w:rPr>
                <w:rFonts w:ascii="Times New Roman" w:hAnsi="Times New Roman"/>
                <w:b/>
                <w:bCs/>
                <w:sz w:val="26"/>
                <w:szCs w:val="26"/>
              </w:rPr>
              <w:t xml:space="preserve">(UE) 2019/1157 al Parlamentului European și al Consiliului din 20 iunie 2019 privind consolidarea securității cărților de identitate ale cetățenilor Uniunii și a documentelor de ședere eliberate cetățenilor Uniunii și membrilor de familie ai acestora care își exercită dreptul la liberă circulație, </w:t>
            </w:r>
            <w:r w:rsidRPr="00E91756">
              <w:rPr>
                <w:rFonts w:ascii="Times New Roman" w:hAnsi="Times New Roman"/>
                <w:b/>
                <w:sz w:val="26"/>
                <w:szCs w:val="26"/>
              </w:rPr>
              <w:t xml:space="preserve">încetează să fie valabile ca documente de călătorie, în sensul prevăzut la art.13 alin.(3) din Ordonanța de urgență a Guvernului nr. 97/2005 privind evidența, domiciliul, reședința și actele de identitate ale cetățenilor români, republicată, astfel cum a fost modificată și completată prin prezenta ordonanță, la data expirării lor sau la data de 3 august 2031, oricare dintre aceste date survine mai întâi. </w:t>
            </w:r>
          </w:p>
          <w:p w14:paraId="508BEFFE" w14:textId="77777777" w:rsidR="00E91756" w:rsidRPr="00E91756" w:rsidRDefault="00E91756" w:rsidP="00E91756">
            <w:pPr>
              <w:spacing w:after="0" w:line="240" w:lineRule="auto"/>
              <w:jc w:val="both"/>
              <w:rPr>
                <w:rFonts w:ascii="Times New Roman" w:hAnsi="Times New Roman"/>
                <w:b/>
                <w:sz w:val="26"/>
                <w:szCs w:val="26"/>
              </w:rPr>
            </w:pPr>
            <w:r w:rsidRPr="00E91756">
              <w:rPr>
                <w:rFonts w:ascii="Times New Roman" w:hAnsi="Times New Roman"/>
                <w:b/>
                <w:sz w:val="26"/>
                <w:szCs w:val="26"/>
              </w:rPr>
              <w:t>(2) Prin derogare de la alin.(1):</w:t>
            </w:r>
          </w:p>
          <w:p w14:paraId="2382CAE7" w14:textId="4F56CFD0" w:rsidR="00E91756" w:rsidRPr="00E91756" w:rsidRDefault="00E91756" w:rsidP="00E91756">
            <w:pPr>
              <w:spacing w:after="0" w:line="240" w:lineRule="auto"/>
              <w:jc w:val="both"/>
              <w:rPr>
                <w:rFonts w:ascii="Times New Roman" w:hAnsi="Times New Roman"/>
                <w:b/>
                <w:sz w:val="26"/>
                <w:szCs w:val="26"/>
              </w:rPr>
            </w:pPr>
            <w:r w:rsidRPr="00E91756">
              <w:rPr>
                <w:rFonts w:ascii="Times New Roman" w:hAnsi="Times New Roman"/>
                <w:b/>
                <w:sz w:val="26"/>
                <w:szCs w:val="26"/>
              </w:rPr>
              <w:t xml:space="preserve">a) cărţile de identitate care nu îndeplinesc standardele minime de securitate stabilite în partea 2 a documentului OACI 9303 sau care nu includ un MRZ funcţional, astfel cum se defineşte la art.5 alin.(3) din Regulamentul </w:t>
            </w:r>
            <w:r w:rsidRPr="00E91756">
              <w:rPr>
                <w:rFonts w:ascii="Times New Roman" w:hAnsi="Times New Roman"/>
                <w:b/>
                <w:bCs/>
                <w:sz w:val="26"/>
                <w:szCs w:val="26"/>
              </w:rPr>
              <w:t>(UE) 2019/1157</w:t>
            </w:r>
            <w:r w:rsidRPr="00E91756">
              <w:rPr>
                <w:rFonts w:ascii="Times New Roman" w:hAnsi="Times New Roman"/>
                <w:b/>
                <w:sz w:val="26"/>
                <w:szCs w:val="26"/>
              </w:rPr>
              <w:t xml:space="preserve">, îşi încetează valabilitatea la expirarea lor sau la data de 3 august 2026, oricare dintre acestea survine mai întâi; </w:t>
            </w:r>
          </w:p>
          <w:p w14:paraId="777CE867" w14:textId="506F3ACC" w:rsidR="00E91756" w:rsidRDefault="00E91756" w:rsidP="00E91756">
            <w:pPr>
              <w:spacing w:after="0" w:line="240" w:lineRule="auto"/>
              <w:jc w:val="both"/>
              <w:rPr>
                <w:rFonts w:ascii="Times New Roman" w:hAnsi="Times New Roman"/>
                <w:b/>
                <w:sz w:val="26"/>
                <w:szCs w:val="26"/>
              </w:rPr>
            </w:pPr>
            <w:r w:rsidRPr="00E91756">
              <w:rPr>
                <w:rFonts w:ascii="Times New Roman" w:hAnsi="Times New Roman"/>
                <w:b/>
                <w:sz w:val="26"/>
                <w:szCs w:val="26"/>
              </w:rPr>
              <w:t xml:space="preserve">b) cărțile de identitate ale persoanelor în vârstă de 70 de ani și peste la 2 august 2021,  care îndeplinesc standardele minime de securitate stabilite în partea 2 din documentul OACI 9303 şi care </w:t>
            </w:r>
            <w:r w:rsidRPr="00E91756">
              <w:rPr>
                <w:rFonts w:ascii="Times New Roman" w:hAnsi="Times New Roman"/>
                <w:b/>
                <w:sz w:val="26"/>
                <w:szCs w:val="26"/>
              </w:rPr>
              <w:lastRenderedPageBreak/>
              <w:t xml:space="preserve">au un MRZ funcţional, astfel cum este definită la art.5 alin.(3) din Regulamentul </w:t>
            </w:r>
            <w:r w:rsidRPr="00E91756">
              <w:rPr>
                <w:rFonts w:ascii="Times New Roman" w:hAnsi="Times New Roman"/>
                <w:b/>
                <w:bCs/>
                <w:sz w:val="26"/>
                <w:szCs w:val="26"/>
              </w:rPr>
              <w:t>(UE) 2019/1157</w:t>
            </w:r>
            <w:r w:rsidRPr="00E91756">
              <w:rPr>
                <w:rFonts w:ascii="Times New Roman" w:hAnsi="Times New Roman"/>
                <w:b/>
                <w:sz w:val="26"/>
                <w:szCs w:val="26"/>
              </w:rPr>
              <w:t>, îşi încetează valabilitatea la expirarea lor.</w:t>
            </w:r>
          </w:p>
        </w:tc>
      </w:tr>
      <w:tr w:rsidR="00C056EB" w:rsidRPr="00C35591" w14:paraId="434CABFB" w14:textId="77777777" w:rsidTr="00C056EB">
        <w:tc>
          <w:tcPr>
            <w:tcW w:w="7456" w:type="dxa"/>
          </w:tcPr>
          <w:p w14:paraId="747C9109" w14:textId="77777777" w:rsidR="00C056EB" w:rsidRPr="00C35591" w:rsidRDefault="00C056EB" w:rsidP="001035FC">
            <w:pPr>
              <w:spacing w:line="240" w:lineRule="auto"/>
              <w:rPr>
                <w:rFonts w:ascii="Times New Roman" w:hAnsi="Times New Roman"/>
                <w:sz w:val="26"/>
                <w:szCs w:val="26"/>
                <w:lang w:val="en-US"/>
              </w:rPr>
            </w:pPr>
          </w:p>
        </w:tc>
        <w:tc>
          <w:tcPr>
            <w:tcW w:w="7457" w:type="dxa"/>
          </w:tcPr>
          <w:p w14:paraId="69D4EBDF" w14:textId="4F7F51F4" w:rsidR="00C056EB" w:rsidRPr="00876199" w:rsidRDefault="00455797" w:rsidP="00876199">
            <w:pPr>
              <w:spacing w:after="0" w:line="240" w:lineRule="auto"/>
              <w:jc w:val="both"/>
              <w:rPr>
                <w:rFonts w:ascii="Times New Roman" w:hAnsi="Times New Roman"/>
                <w:b/>
                <w:sz w:val="26"/>
                <w:szCs w:val="26"/>
              </w:rPr>
            </w:pPr>
            <w:r>
              <w:rPr>
                <w:rFonts w:ascii="Times New Roman" w:hAnsi="Times New Roman"/>
                <w:b/>
                <w:sz w:val="26"/>
                <w:szCs w:val="26"/>
              </w:rPr>
              <w:t>Art. VII</w:t>
            </w:r>
            <w:r w:rsidR="00E91756">
              <w:rPr>
                <w:rFonts w:ascii="Times New Roman" w:hAnsi="Times New Roman"/>
                <w:b/>
                <w:sz w:val="26"/>
                <w:szCs w:val="26"/>
              </w:rPr>
              <w:t>I</w:t>
            </w:r>
            <w:r w:rsidR="00C056EB" w:rsidRPr="00876199">
              <w:rPr>
                <w:rFonts w:ascii="Times New Roman" w:hAnsi="Times New Roman"/>
                <w:b/>
                <w:sz w:val="26"/>
                <w:szCs w:val="26"/>
              </w:rPr>
              <w:t xml:space="preserve">. – (1) La data intrării în vigoare a prezentei </w:t>
            </w:r>
            <w:r w:rsidR="001A42DE">
              <w:rPr>
                <w:rFonts w:ascii="Times New Roman" w:hAnsi="Times New Roman"/>
                <w:b/>
                <w:sz w:val="26"/>
                <w:szCs w:val="26"/>
              </w:rPr>
              <w:t>ordonanțe</w:t>
            </w:r>
            <w:r w:rsidR="00C056EB" w:rsidRPr="00876199">
              <w:rPr>
                <w:rFonts w:ascii="Times New Roman" w:hAnsi="Times New Roman"/>
                <w:b/>
                <w:sz w:val="26"/>
                <w:szCs w:val="26"/>
              </w:rPr>
              <w:t xml:space="preserve">, prevederile din cuprinsul actelor normative, referitoare la cartea de alegător, își încetează aplicabilitatea. </w:t>
            </w:r>
          </w:p>
          <w:p w14:paraId="2869AF8B" w14:textId="77777777" w:rsidR="00C056EB" w:rsidRPr="00876199" w:rsidRDefault="00C056EB" w:rsidP="001035FC">
            <w:pPr>
              <w:spacing w:line="240" w:lineRule="auto"/>
              <w:jc w:val="both"/>
              <w:rPr>
                <w:rFonts w:ascii="Times New Roman" w:hAnsi="Times New Roman"/>
                <w:b/>
                <w:sz w:val="26"/>
                <w:szCs w:val="26"/>
              </w:rPr>
            </w:pPr>
            <w:r w:rsidRPr="00876199">
              <w:rPr>
                <w:rFonts w:ascii="Times New Roman" w:hAnsi="Times New Roman"/>
                <w:b/>
                <w:sz w:val="26"/>
                <w:szCs w:val="26"/>
              </w:rPr>
              <w:t>(2) La aceeași dată, Hotărârea Guvernului nr.697/2000 privind cartea de alegător, publicată în Monitorul Oficial al României, Partea I, nr. 397 din 24 august 2000, cu modificările ulterioare, se abrogă.</w:t>
            </w:r>
          </w:p>
          <w:p w14:paraId="79801FB0" w14:textId="5B5C0347" w:rsidR="00C056EB" w:rsidRPr="00876199" w:rsidRDefault="00C056EB" w:rsidP="001A42DE">
            <w:pPr>
              <w:tabs>
                <w:tab w:val="left" w:pos="284"/>
              </w:tabs>
              <w:spacing w:line="240" w:lineRule="auto"/>
              <w:ind w:right="29"/>
              <w:jc w:val="both"/>
              <w:rPr>
                <w:rFonts w:ascii="Times New Roman" w:hAnsi="Times New Roman"/>
                <w:b/>
                <w:color w:val="000000"/>
                <w:sz w:val="26"/>
                <w:szCs w:val="26"/>
              </w:rPr>
            </w:pPr>
            <w:r w:rsidRPr="00C35591">
              <w:rPr>
                <w:rFonts w:ascii="Times New Roman" w:hAnsi="Times New Roman"/>
                <w:b/>
                <w:color w:val="000000"/>
                <w:sz w:val="26"/>
                <w:szCs w:val="26"/>
              </w:rPr>
              <w:t xml:space="preserve">(3) Dispozițiile prevăzute la </w:t>
            </w:r>
            <w:r w:rsidR="00876199" w:rsidRPr="00C35591">
              <w:rPr>
                <w:rFonts w:ascii="Times New Roman" w:hAnsi="Times New Roman"/>
                <w:b/>
                <w:color w:val="000000"/>
                <w:sz w:val="26"/>
                <w:szCs w:val="26"/>
              </w:rPr>
              <w:t>art</w:t>
            </w:r>
            <w:r w:rsidRPr="00C35591">
              <w:rPr>
                <w:rFonts w:ascii="Times New Roman" w:hAnsi="Times New Roman"/>
                <w:b/>
                <w:color w:val="000000"/>
                <w:sz w:val="26"/>
                <w:szCs w:val="26"/>
              </w:rPr>
              <w:t xml:space="preserve">.I </w:t>
            </w:r>
            <w:r w:rsidR="00E91756" w:rsidRPr="00E91756">
              <w:rPr>
                <w:rFonts w:ascii="Times New Roman" w:hAnsi="Times New Roman"/>
                <w:b/>
                <w:color w:val="000000"/>
                <w:sz w:val="26"/>
                <w:szCs w:val="26"/>
              </w:rPr>
              <w:t xml:space="preserve">pct. </w:t>
            </w:r>
            <w:r w:rsidR="001A42DE">
              <w:rPr>
                <w:rFonts w:ascii="Times New Roman" w:hAnsi="Times New Roman"/>
                <w:b/>
                <w:color w:val="000000"/>
                <w:sz w:val="26"/>
                <w:szCs w:val="26"/>
              </w:rPr>
              <w:t>29</w:t>
            </w:r>
            <w:r w:rsidRPr="00C35591">
              <w:rPr>
                <w:rFonts w:ascii="Times New Roman" w:hAnsi="Times New Roman"/>
                <w:b/>
                <w:color w:val="000000"/>
                <w:sz w:val="26"/>
                <w:szCs w:val="26"/>
              </w:rPr>
              <w:t xml:space="preserve"> intră în vigoare în termen de 60 de zile de la data publicării în Monitorul Oficial al României.</w:t>
            </w:r>
          </w:p>
        </w:tc>
      </w:tr>
      <w:tr w:rsidR="00C056EB" w:rsidRPr="00C35591" w14:paraId="203FED1F" w14:textId="77777777" w:rsidTr="00C056EB">
        <w:tc>
          <w:tcPr>
            <w:tcW w:w="7456" w:type="dxa"/>
          </w:tcPr>
          <w:p w14:paraId="6F6E9E90" w14:textId="77777777" w:rsidR="00C056EB" w:rsidRPr="00C35591" w:rsidRDefault="00C056EB" w:rsidP="001035FC">
            <w:pPr>
              <w:spacing w:line="240" w:lineRule="auto"/>
              <w:jc w:val="center"/>
              <w:rPr>
                <w:rFonts w:ascii="Times New Roman" w:hAnsi="Times New Roman"/>
                <w:sz w:val="26"/>
                <w:szCs w:val="26"/>
                <w:lang w:val="en-US"/>
              </w:rPr>
            </w:pPr>
          </w:p>
        </w:tc>
        <w:tc>
          <w:tcPr>
            <w:tcW w:w="7457" w:type="dxa"/>
          </w:tcPr>
          <w:p w14:paraId="01C5E71D" w14:textId="592BF46E" w:rsidR="00C056EB" w:rsidRPr="00C35591" w:rsidRDefault="00E91756" w:rsidP="001A42DE">
            <w:pPr>
              <w:spacing w:line="240" w:lineRule="auto"/>
              <w:jc w:val="both"/>
              <w:rPr>
                <w:rFonts w:ascii="Times New Roman" w:hAnsi="Times New Roman"/>
                <w:sz w:val="26"/>
                <w:szCs w:val="26"/>
                <w:lang w:val="en-US"/>
              </w:rPr>
            </w:pPr>
            <w:r>
              <w:rPr>
                <w:rFonts w:ascii="Times New Roman" w:hAnsi="Times New Roman"/>
                <w:b/>
                <w:sz w:val="26"/>
                <w:szCs w:val="26"/>
              </w:rPr>
              <w:t>Art. IX</w:t>
            </w:r>
            <w:r w:rsidR="00C056EB" w:rsidRPr="00876199">
              <w:rPr>
                <w:rFonts w:ascii="Times New Roman" w:hAnsi="Times New Roman"/>
                <w:b/>
                <w:sz w:val="26"/>
                <w:szCs w:val="26"/>
              </w:rPr>
              <w:t xml:space="preserve">. – În termen de 60 de zile de la data intrării în vigoare a prezentei </w:t>
            </w:r>
            <w:r w:rsidR="001A42DE">
              <w:rPr>
                <w:rFonts w:ascii="Times New Roman" w:hAnsi="Times New Roman"/>
                <w:b/>
                <w:sz w:val="26"/>
                <w:szCs w:val="26"/>
              </w:rPr>
              <w:t>ordonanțe</w:t>
            </w:r>
            <w:bookmarkStart w:id="34" w:name="_GoBack"/>
            <w:bookmarkEnd w:id="34"/>
            <w:r w:rsidR="00C056EB" w:rsidRPr="00876199">
              <w:rPr>
                <w:rFonts w:ascii="Times New Roman" w:hAnsi="Times New Roman"/>
                <w:b/>
                <w:sz w:val="26"/>
                <w:szCs w:val="26"/>
              </w:rPr>
              <w:t>, Guvernul va modifica și/sau completa în consecință Normele metodologice de aplicare unitară a dispoziţiilor legale privind evidenţa, domiciliul, reşedinţa şi actele de identitate ale cetăţenilor români, aprobate prin Hotărârea Guvernului nr.1375/2006, și Hotărârea Guvernului nr. 839/2006 privind forma şi conţinutul actelor de identitate, ale autocolantului privind stabilirea reşedinţei şi ale cărţii de imobil.</w:t>
            </w:r>
          </w:p>
        </w:tc>
      </w:tr>
    </w:tbl>
    <w:p w14:paraId="4F7890D6" w14:textId="77777777" w:rsidR="00C1102D" w:rsidRPr="00C35591" w:rsidRDefault="00C1102D" w:rsidP="001035FC">
      <w:pPr>
        <w:spacing w:line="240" w:lineRule="auto"/>
        <w:jc w:val="center"/>
        <w:rPr>
          <w:rFonts w:ascii="Times New Roman" w:hAnsi="Times New Roman"/>
          <w:sz w:val="26"/>
          <w:szCs w:val="26"/>
          <w:lang w:val="en-US"/>
        </w:rPr>
      </w:pPr>
    </w:p>
    <w:p w14:paraId="5F5932AA" w14:textId="77777777" w:rsidR="00A271CB" w:rsidRPr="00C35591" w:rsidRDefault="00A271CB" w:rsidP="001035FC">
      <w:pPr>
        <w:spacing w:line="240" w:lineRule="auto"/>
        <w:jc w:val="center"/>
        <w:rPr>
          <w:rFonts w:ascii="Times New Roman" w:hAnsi="Times New Roman"/>
          <w:sz w:val="26"/>
          <w:szCs w:val="26"/>
          <w:lang w:val="en-US"/>
        </w:rPr>
      </w:pPr>
    </w:p>
    <w:p w14:paraId="7BF98430" w14:textId="77777777" w:rsidR="002C45A9" w:rsidRPr="00C35591" w:rsidRDefault="002C45A9" w:rsidP="001035FC">
      <w:pPr>
        <w:spacing w:line="240" w:lineRule="auto"/>
        <w:jc w:val="center"/>
        <w:rPr>
          <w:rFonts w:ascii="Times New Roman" w:hAnsi="Times New Roman"/>
          <w:sz w:val="26"/>
          <w:szCs w:val="26"/>
          <w:lang w:val="en-US"/>
        </w:rPr>
      </w:pPr>
    </w:p>
    <w:sectPr w:rsidR="002C45A9" w:rsidRPr="00C35591" w:rsidSect="000C65E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B915" w14:textId="77777777" w:rsidR="00F51D03" w:rsidRDefault="00F51D03" w:rsidP="002E0885">
      <w:pPr>
        <w:spacing w:after="0" w:line="240" w:lineRule="auto"/>
      </w:pPr>
      <w:r>
        <w:separator/>
      </w:r>
    </w:p>
  </w:endnote>
  <w:endnote w:type="continuationSeparator" w:id="0">
    <w:p w14:paraId="298FA4DA" w14:textId="77777777" w:rsidR="00F51D03" w:rsidRDefault="00F51D03" w:rsidP="002E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33A3" w14:textId="77777777" w:rsidR="00F51D03" w:rsidRDefault="00F51D03" w:rsidP="002E0885">
      <w:pPr>
        <w:spacing w:after="0" w:line="240" w:lineRule="auto"/>
      </w:pPr>
      <w:r>
        <w:separator/>
      </w:r>
    </w:p>
  </w:footnote>
  <w:footnote w:type="continuationSeparator" w:id="0">
    <w:p w14:paraId="0239CF31" w14:textId="77777777" w:rsidR="00F51D03" w:rsidRDefault="00F51D03" w:rsidP="002E0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71645"/>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723D7"/>
    <w:multiLevelType w:val="hybridMultilevel"/>
    <w:tmpl w:val="A4F28BEE"/>
    <w:lvl w:ilvl="0" w:tplc="B7F012C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9D805E4"/>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14A2B"/>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D6E2B"/>
    <w:multiLevelType w:val="hybridMultilevel"/>
    <w:tmpl w:val="32C039EE"/>
    <w:lvl w:ilvl="0" w:tplc="B8727B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F0546C"/>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43D3C"/>
    <w:multiLevelType w:val="hybridMultilevel"/>
    <w:tmpl w:val="DFD8FC7A"/>
    <w:lvl w:ilvl="0" w:tplc="8670DC2E">
      <w:start w:val="1"/>
      <w:numFmt w:val="decimal"/>
      <w:lvlText w:val="(%1)"/>
      <w:lvlJc w:val="left"/>
      <w:pPr>
        <w:ind w:left="3479" w:hanging="360"/>
      </w:pPr>
      <w:rPr>
        <w:rFonts w:hint="default"/>
        <w:b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7" w15:restartNumberingAfterBreak="0">
    <w:nsid w:val="677A7711"/>
    <w:multiLevelType w:val="hybridMultilevel"/>
    <w:tmpl w:val="E5021E44"/>
    <w:lvl w:ilvl="0" w:tplc="84287BE8">
      <w:start w:val="10"/>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7AF6334"/>
    <w:multiLevelType w:val="hybridMultilevel"/>
    <w:tmpl w:val="32C039EE"/>
    <w:lvl w:ilvl="0" w:tplc="B8727B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8CB7BAE"/>
    <w:multiLevelType w:val="hybridMultilevel"/>
    <w:tmpl w:val="2C38E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404D6"/>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434A8"/>
    <w:multiLevelType w:val="hybridMultilevel"/>
    <w:tmpl w:val="1A046206"/>
    <w:lvl w:ilvl="0" w:tplc="9C68D7F0">
      <w:start w:val="1"/>
      <w:numFmt w:val="decimal"/>
      <w:lvlText w:val="%1."/>
      <w:lvlJc w:val="left"/>
      <w:pPr>
        <w:ind w:left="810" w:hanging="360"/>
      </w:pPr>
      <w:rPr>
        <w:rFonts w:hint="default"/>
        <w:b/>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3"/>
  </w:num>
  <w:num w:numId="6">
    <w:abstractNumId w:val="0"/>
  </w:num>
  <w:num w:numId="7">
    <w:abstractNumId w:val="11"/>
  </w:num>
  <w:num w:numId="8">
    <w:abstractNumId w:val="1"/>
  </w:num>
  <w:num w:numId="9">
    <w:abstractNumId w:val="7"/>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B3"/>
    <w:rsid w:val="000010D8"/>
    <w:rsid w:val="0000206F"/>
    <w:rsid w:val="0000379D"/>
    <w:rsid w:val="00007924"/>
    <w:rsid w:val="00017573"/>
    <w:rsid w:val="00020377"/>
    <w:rsid w:val="00024919"/>
    <w:rsid w:val="00026F5B"/>
    <w:rsid w:val="00027315"/>
    <w:rsid w:val="0002780C"/>
    <w:rsid w:val="00027C45"/>
    <w:rsid w:val="00027CC3"/>
    <w:rsid w:val="00031477"/>
    <w:rsid w:val="0003245E"/>
    <w:rsid w:val="00032B8A"/>
    <w:rsid w:val="00032C04"/>
    <w:rsid w:val="0003512F"/>
    <w:rsid w:val="00037677"/>
    <w:rsid w:val="00040CB1"/>
    <w:rsid w:val="000414DA"/>
    <w:rsid w:val="00042704"/>
    <w:rsid w:val="000455C1"/>
    <w:rsid w:val="0005047E"/>
    <w:rsid w:val="00051F5C"/>
    <w:rsid w:val="0005280B"/>
    <w:rsid w:val="00052B6A"/>
    <w:rsid w:val="00053E93"/>
    <w:rsid w:val="00054688"/>
    <w:rsid w:val="00057105"/>
    <w:rsid w:val="000576B7"/>
    <w:rsid w:val="0006089E"/>
    <w:rsid w:val="0006226C"/>
    <w:rsid w:val="0006513D"/>
    <w:rsid w:val="00065D04"/>
    <w:rsid w:val="000665AB"/>
    <w:rsid w:val="00067148"/>
    <w:rsid w:val="00073D72"/>
    <w:rsid w:val="00075DCD"/>
    <w:rsid w:val="0008286A"/>
    <w:rsid w:val="000835C2"/>
    <w:rsid w:val="000858E9"/>
    <w:rsid w:val="00087362"/>
    <w:rsid w:val="000879A3"/>
    <w:rsid w:val="00092CD4"/>
    <w:rsid w:val="00093062"/>
    <w:rsid w:val="00096BBA"/>
    <w:rsid w:val="00096E1D"/>
    <w:rsid w:val="000A1A9E"/>
    <w:rsid w:val="000A6B2D"/>
    <w:rsid w:val="000B6FBC"/>
    <w:rsid w:val="000B723C"/>
    <w:rsid w:val="000C0DD3"/>
    <w:rsid w:val="000C29F0"/>
    <w:rsid w:val="000C3257"/>
    <w:rsid w:val="000C3EA5"/>
    <w:rsid w:val="000C4CDF"/>
    <w:rsid w:val="000C5330"/>
    <w:rsid w:val="000C65E6"/>
    <w:rsid w:val="000D6E49"/>
    <w:rsid w:val="000D7CA5"/>
    <w:rsid w:val="000E0CCA"/>
    <w:rsid w:val="000E2234"/>
    <w:rsid w:val="000E35E4"/>
    <w:rsid w:val="000E7CE7"/>
    <w:rsid w:val="000F295C"/>
    <w:rsid w:val="000F2989"/>
    <w:rsid w:val="000F48CC"/>
    <w:rsid w:val="000F6045"/>
    <w:rsid w:val="000F7336"/>
    <w:rsid w:val="000F764F"/>
    <w:rsid w:val="001001A6"/>
    <w:rsid w:val="00100C5A"/>
    <w:rsid w:val="00102541"/>
    <w:rsid w:val="001035FC"/>
    <w:rsid w:val="00107153"/>
    <w:rsid w:val="001078AD"/>
    <w:rsid w:val="00113075"/>
    <w:rsid w:val="00113A2B"/>
    <w:rsid w:val="00113C5C"/>
    <w:rsid w:val="00113E30"/>
    <w:rsid w:val="001144BD"/>
    <w:rsid w:val="0011450D"/>
    <w:rsid w:val="0011501B"/>
    <w:rsid w:val="00116400"/>
    <w:rsid w:val="00116D8D"/>
    <w:rsid w:val="0012485E"/>
    <w:rsid w:val="0012499B"/>
    <w:rsid w:val="001251C8"/>
    <w:rsid w:val="00125E82"/>
    <w:rsid w:val="001266B3"/>
    <w:rsid w:val="00126D8B"/>
    <w:rsid w:val="00132557"/>
    <w:rsid w:val="001327F9"/>
    <w:rsid w:val="00132850"/>
    <w:rsid w:val="0013486F"/>
    <w:rsid w:val="00134AC6"/>
    <w:rsid w:val="001357D8"/>
    <w:rsid w:val="00142ADB"/>
    <w:rsid w:val="00143DF3"/>
    <w:rsid w:val="00144D91"/>
    <w:rsid w:val="00145AE6"/>
    <w:rsid w:val="00147493"/>
    <w:rsid w:val="00152A3E"/>
    <w:rsid w:val="001551DF"/>
    <w:rsid w:val="001562A3"/>
    <w:rsid w:val="001573ED"/>
    <w:rsid w:val="001573F6"/>
    <w:rsid w:val="001602B1"/>
    <w:rsid w:val="00160A7F"/>
    <w:rsid w:val="001623EE"/>
    <w:rsid w:val="00162C07"/>
    <w:rsid w:val="00164CE0"/>
    <w:rsid w:val="001657DF"/>
    <w:rsid w:val="001670E2"/>
    <w:rsid w:val="00172A23"/>
    <w:rsid w:val="001767CE"/>
    <w:rsid w:val="00181AFC"/>
    <w:rsid w:val="00182A3B"/>
    <w:rsid w:val="00182F15"/>
    <w:rsid w:val="00183041"/>
    <w:rsid w:val="00183F4A"/>
    <w:rsid w:val="001879E2"/>
    <w:rsid w:val="0019217E"/>
    <w:rsid w:val="00194D9D"/>
    <w:rsid w:val="00196AF7"/>
    <w:rsid w:val="00196B10"/>
    <w:rsid w:val="001A08CF"/>
    <w:rsid w:val="001A42DE"/>
    <w:rsid w:val="001A6E0E"/>
    <w:rsid w:val="001A73A8"/>
    <w:rsid w:val="001A7DEB"/>
    <w:rsid w:val="001B1B06"/>
    <w:rsid w:val="001B60C7"/>
    <w:rsid w:val="001B7302"/>
    <w:rsid w:val="001C0932"/>
    <w:rsid w:val="001C396B"/>
    <w:rsid w:val="001C3E2D"/>
    <w:rsid w:val="001C7653"/>
    <w:rsid w:val="001D3E1A"/>
    <w:rsid w:val="001D4475"/>
    <w:rsid w:val="001D46D3"/>
    <w:rsid w:val="001D4877"/>
    <w:rsid w:val="001D6100"/>
    <w:rsid w:val="001D6AF1"/>
    <w:rsid w:val="001E42CB"/>
    <w:rsid w:val="001E459D"/>
    <w:rsid w:val="001E5CB5"/>
    <w:rsid w:val="001E5F17"/>
    <w:rsid w:val="001F313F"/>
    <w:rsid w:val="001F52AF"/>
    <w:rsid w:val="0020169D"/>
    <w:rsid w:val="00202F55"/>
    <w:rsid w:val="002041EB"/>
    <w:rsid w:val="002059D1"/>
    <w:rsid w:val="00206696"/>
    <w:rsid w:val="00206F34"/>
    <w:rsid w:val="00206FA3"/>
    <w:rsid w:val="0021127F"/>
    <w:rsid w:val="002117D7"/>
    <w:rsid w:val="00211F6F"/>
    <w:rsid w:val="002144D3"/>
    <w:rsid w:val="00217BAB"/>
    <w:rsid w:val="002217F4"/>
    <w:rsid w:val="00222296"/>
    <w:rsid w:val="00222C2F"/>
    <w:rsid w:val="002245FE"/>
    <w:rsid w:val="00233471"/>
    <w:rsid w:val="002337FC"/>
    <w:rsid w:val="002339C8"/>
    <w:rsid w:val="00233DF3"/>
    <w:rsid w:val="0023501F"/>
    <w:rsid w:val="00240734"/>
    <w:rsid w:val="00243E6E"/>
    <w:rsid w:val="00246611"/>
    <w:rsid w:val="0024798F"/>
    <w:rsid w:val="0025087B"/>
    <w:rsid w:val="00251EE9"/>
    <w:rsid w:val="0025565D"/>
    <w:rsid w:val="00256F43"/>
    <w:rsid w:val="00260AB2"/>
    <w:rsid w:val="0026329C"/>
    <w:rsid w:val="00263826"/>
    <w:rsid w:val="00263D92"/>
    <w:rsid w:val="00264E79"/>
    <w:rsid w:val="00272A6F"/>
    <w:rsid w:val="002732F4"/>
    <w:rsid w:val="002742DF"/>
    <w:rsid w:val="00274584"/>
    <w:rsid w:val="00276185"/>
    <w:rsid w:val="0028067A"/>
    <w:rsid w:val="00280811"/>
    <w:rsid w:val="00281A36"/>
    <w:rsid w:val="00281C62"/>
    <w:rsid w:val="00283013"/>
    <w:rsid w:val="00285034"/>
    <w:rsid w:val="00285C0F"/>
    <w:rsid w:val="00285FD7"/>
    <w:rsid w:val="00286E9D"/>
    <w:rsid w:val="00287CB2"/>
    <w:rsid w:val="00287E45"/>
    <w:rsid w:val="00292B90"/>
    <w:rsid w:val="00293219"/>
    <w:rsid w:val="00293C78"/>
    <w:rsid w:val="002A0148"/>
    <w:rsid w:val="002A05A3"/>
    <w:rsid w:val="002A2AB9"/>
    <w:rsid w:val="002A631D"/>
    <w:rsid w:val="002A66B6"/>
    <w:rsid w:val="002B26A9"/>
    <w:rsid w:val="002B363D"/>
    <w:rsid w:val="002B5A73"/>
    <w:rsid w:val="002B647C"/>
    <w:rsid w:val="002B6DB7"/>
    <w:rsid w:val="002B6DD1"/>
    <w:rsid w:val="002B758D"/>
    <w:rsid w:val="002B75A6"/>
    <w:rsid w:val="002C1E53"/>
    <w:rsid w:val="002C45A9"/>
    <w:rsid w:val="002C515C"/>
    <w:rsid w:val="002C59A9"/>
    <w:rsid w:val="002C68A3"/>
    <w:rsid w:val="002C6906"/>
    <w:rsid w:val="002C7209"/>
    <w:rsid w:val="002C765A"/>
    <w:rsid w:val="002D0F97"/>
    <w:rsid w:val="002D4B8F"/>
    <w:rsid w:val="002D7722"/>
    <w:rsid w:val="002E0885"/>
    <w:rsid w:val="002E614C"/>
    <w:rsid w:val="002E77AA"/>
    <w:rsid w:val="002F4FA2"/>
    <w:rsid w:val="002F5173"/>
    <w:rsid w:val="002F6176"/>
    <w:rsid w:val="002F6411"/>
    <w:rsid w:val="002F7808"/>
    <w:rsid w:val="002F7DA6"/>
    <w:rsid w:val="003004E0"/>
    <w:rsid w:val="00300B07"/>
    <w:rsid w:val="00302AA8"/>
    <w:rsid w:val="00305A03"/>
    <w:rsid w:val="00305B31"/>
    <w:rsid w:val="00317065"/>
    <w:rsid w:val="00322586"/>
    <w:rsid w:val="00322764"/>
    <w:rsid w:val="00322DC1"/>
    <w:rsid w:val="003239D2"/>
    <w:rsid w:val="00324A2E"/>
    <w:rsid w:val="00335C81"/>
    <w:rsid w:val="00342A93"/>
    <w:rsid w:val="00344C1B"/>
    <w:rsid w:val="00347230"/>
    <w:rsid w:val="003520AB"/>
    <w:rsid w:val="003529BB"/>
    <w:rsid w:val="003537EA"/>
    <w:rsid w:val="00357B33"/>
    <w:rsid w:val="00360154"/>
    <w:rsid w:val="00364521"/>
    <w:rsid w:val="00364A0A"/>
    <w:rsid w:val="00366B16"/>
    <w:rsid w:val="003671A0"/>
    <w:rsid w:val="00370480"/>
    <w:rsid w:val="00371A95"/>
    <w:rsid w:val="00373C78"/>
    <w:rsid w:val="00374321"/>
    <w:rsid w:val="00380D0F"/>
    <w:rsid w:val="00381F49"/>
    <w:rsid w:val="00384B3F"/>
    <w:rsid w:val="00386385"/>
    <w:rsid w:val="0039129E"/>
    <w:rsid w:val="0039328F"/>
    <w:rsid w:val="00394964"/>
    <w:rsid w:val="003A06BF"/>
    <w:rsid w:val="003A1348"/>
    <w:rsid w:val="003A221B"/>
    <w:rsid w:val="003A24F7"/>
    <w:rsid w:val="003A62B3"/>
    <w:rsid w:val="003B074D"/>
    <w:rsid w:val="003B514B"/>
    <w:rsid w:val="003C0791"/>
    <w:rsid w:val="003C0EDA"/>
    <w:rsid w:val="003C1226"/>
    <w:rsid w:val="003C216F"/>
    <w:rsid w:val="003C23FB"/>
    <w:rsid w:val="003C43A6"/>
    <w:rsid w:val="003C621D"/>
    <w:rsid w:val="003D020A"/>
    <w:rsid w:val="003D22E1"/>
    <w:rsid w:val="003D299D"/>
    <w:rsid w:val="003D2E70"/>
    <w:rsid w:val="003D3009"/>
    <w:rsid w:val="003D65A0"/>
    <w:rsid w:val="003E2900"/>
    <w:rsid w:val="003E33DF"/>
    <w:rsid w:val="003E3DE0"/>
    <w:rsid w:val="003E445E"/>
    <w:rsid w:val="003E5571"/>
    <w:rsid w:val="003E5923"/>
    <w:rsid w:val="003E6948"/>
    <w:rsid w:val="003F07E2"/>
    <w:rsid w:val="003F093B"/>
    <w:rsid w:val="003F3248"/>
    <w:rsid w:val="003F4077"/>
    <w:rsid w:val="003F4874"/>
    <w:rsid w:val="003F69D3"/>
    <w:rsid w:val="003F7ABD"/>
    <w:rsid w:val="003F7F58"/>
    <w:rsid w:val="004000AF"/>
    <w:rsid w:val="00401671"/>
    <w:rsid w:val="00401A5C"/>
    <w:rsid w:val="0040401D"/>
    <w:rsid w:val="00404F60"/>
    <w:rsid w:val="004053DC"/>
    <w:rsid w:val="00405B35"/>
    <w:rsid w:val="00406F78"/>
    <w:rsid w:val="00410F18"/>
    <w:rsid w:val="00411BDF"/>
    <w:rsid w:val="00413947"/>
    <w:rsid w:val="00414E3C"/>
    <w:rsid w:val="00417231"/>
    <w:rsid w:val="0041756A"/>
    <w:rsid w:val="00420F1C"/>
    <w:rsid w:val="0042241E"/>
    <w:rsid w:val="00422925"/>
    <w:rsid w:val="00423219"/>
    <w:rsid w:val="004263B9"/>
    <w:rsid w:val="00426777"/>
    <w:rsid w:val="00427540"/>
    <w:rsid w:val="00427B45"/>
    <w:rsid w:val="00430596"/>
    <w:rsid w:val="00430A67"/>
    <w:rsid w:val="00431B94"/>
    <w:rsid w:val="0043231F"/>
    <w:rsid w:val="00432BCB"/>
    <w:rsid w:val="00432BD8"/>
    <w:rsid w:val="00432F1B"/>
    <w:rsid w:val="00436BD7"/>
    <w:rsid w:val="0044294E"/>
    <w:rsid w:val="00447922"/>
    <w:rsid w:val="0045169A"/>
    <w:rsid w:val="0045464E"/>
    <w:rsid w:val="00455797"/>
    <w:rsid w:val="00457FC6"/>
    <w:rsid w:val="00460175"/>
    <w:rsid w:val="00462A9E"/>
    <w:rsid w:val="00463053"/>
    <w:rsid w:val="004666F1"/>
    <w:rsid w:val="004673E9"/>
    <w:rsid w:val="00467ACA"/>
    <w:rsid w:val="00470C9D"/>
    <w:rsid w:val="00471FF0"/>
    <w:rsid w:val="0047235F"/>
    <w:rsid w:val="004749A9"/>
    <w:rsid w:val="0047696B"/>
    <w:rsid w:val="00480B0A"/>
    <w:rsid w:val="00481222"/>
    <w:rsid w:val="00486323"/>
    <w:rsid w:val="00493D6B"/>
    <w:rsid w:val="004975FA"/>
    <w:rsid w:val="004A0062"/>
    <w:rsid w:val="004A241E"/>
    <w:rsid w:val="004A3818"/>
    <w:rsid w:val="004A656D"/>
    <w:rsid w:val="004B045F"/>
    <w:rsid w:val="004B1079"/>
    <w:rsid w:val="004B4DB3"/>
    <w:rsid w:val="004B5BE2"/>
    <w:rsid w:val="004B5BEB"/>
    <w:rsid w:val="004B6F3A"/>
    <w:rsid w:val="004B7916"/>
    <w:rsid w:val="004C674C"/>
    <w:rsid w:val="004D06C0"/>
    <w:rsid w:val="004D1255"/>
    <w:rsid w:val="004D5A90"/>
    <w:rsid w:val="004E06FC"/>
    <w:rsid w:val="004E2D7F"/>
    <w:rsid w:val="004E4812"/>
    <w:rsid w:val="004E4C4A"/>
    <w:rsid w:val="004E62D7"/>
    <w:rsid w:val="004F2FF6"/>
    <w:rsid w:val="004F725F"/>
    <w:rsid w:val="004F781A"/>
    <w:rsid w:val="00502677"/>
    <w:rsid w:val="005047EC"/>
    <w:rsid w:val="005067B3"/>
    <w:rsid w:val="005113AE"/>
    <w:rsid w:val="0051407D"/>
    <w:rsid w:val="005166DE"/>
    <w:rsid w:val="00516D54"/>
    <w:rsid w:val="0052307C"/>
    <w:rsid w:val="005256A9"/>
    <w:rsid w:val="00526F60"/>
    <w:rsid w:val="00535D11"/>
    <w:rsid w:val="005406F5"/>
    <w:rsid w:val="0054286D"/>
    <w:rsid w:val="00542AF7"/>
    <w:rsid w:val="00542C00"/>
    <w:rsid w:val="00542DD2"/>
    <w:rsid w:val="00543723"/>
    <w:rsid w:val="0054424C"/>
    <w:rsid w:val="00544DBC"/>
    <w:rsid w:val="00545399"/>
    <w:rsid w:val="00545DFA"/>
    <w:rsid w:val="005466BC"/>
    <w:rsid w:val="00547561"/>
    <w:rsid w:val="0055217A"/>
    <w:rsid w:val="00552AD9"/>
    <w:rsid w:val="00553488"/>
    <w:rsid w:val="00555C72"/>
    <w:rsid w:val="005568AA"/>
    <w:rsid w:val="00556AEF"/>
    <w:rsid w:val="00561253"/>
    <w:rsid w:val="00561FE0"/>
    <w:rsid w:val="00566E7D"/>
    <w:rsid w:val="005711B7"/>
    <w:rsid w:val="00572530"/>
    <w:rsid w:val="005773D5"/>
    <w:rsid w:val="00577419"/>
    <w:rsid w:val="00584B7C"/>
    <w:rsid w:val="00584D03"/>
    <w:rsid w:val="005862D9"/>
    <w:rsid w:val="005902A8"/>
    <w:rsid w:val="00592BC9"/>
    <w:rsid w:val="00593C47"/>
    <w:rsid w:val="005945AC"/>
    <w:rsid w:val="005972DE"/>
    <w:rsid w:val="005A16F3"/>
    <w:rsid w:val="005A1D31"/>
    <w:rsid w:val="005A2D4C"/>
    <w:rsid w:val="005A4D59"/>
    <w:rsid w:val="005A6424"/>
    <w:rsid w:val="005A7D76"/>
    <w:rsid w:val="005B12BF"/>
    <w:rsid w:val="005B1B81"/>
    <w:rsid w:val="005B3D6F"/>
    <w:rsid w:val="005B72C3"/>
    <w:rsid w:val="005B79E5"/>
    <w:rsid w:val="005C3E2E"/>
    <w:rsid w:val="005C4AFF"/>
    <w:rsid w:val="005D2448"/>
    <w:rsid w:val="005D3473"/>
    <w:rsid w:val="005D594E"/>
    <w:rsid w:val="005E1935"/>
    <w:rsid w:val="005E1FC8"/>
    <w:rsid w:val="005E22CD"/>
    <w:rsid w:val="005E54ED"/>
    <w:rsid w:val="005E5AF7"/>
    <w:rsid w:val="005E6C8C"/>
    <w:rsid w:val="005F30C6"/>
    <w:rsid w:val="005F4DA0"/>
    <w:rsid w:val="005F6A1E"/>
    <w:rsid w:val="0060040B"/>
    <w:rsid w:val="00600825"/>
    <w:rsid w:val="00601513"/>
    <w:rsid w:val="0060193B"/>
    <w:rsid w:val="00601B90"/>
    <w:rsid w:val="0060295C"/>
    <w:rsid w:val="00603806"/>
    <w:rsid w:val="00603B8D"/>
    <w:rsid w:val="00603EAF"/>
    <w:rsid w:val="00604433"/>
    <w:rsid w:val="00610503"/>
    <w:rsid w:val="00611DD9"/>
    <w:rsid w:val="00612961"/>
    <w:rsid w:val="006146AC"/>
    <w:rsid w:val="00614F05"/>
    <w:rsid w:val="006165CF"/>
    <w:rsid w:val="006236A5"/>
    <w:rsid w:val="00623B0E"/>
    <w:rsid w:val="00631216"/>
    <w:rsid w:val="00636702"/>
    <w:rsid w:val="00640012"/>
    <w:rsid w:val="0064064F"/>
    <w:rsid w:val="0064115B"/>
    <w:rsid w:val="006416B8"/>
    <w:rsid w:val="00641FDE"/>
    <w:rsid w:val="00645C71"/>
    <w:rsid w:val="006512EE"/>
    <w:rsid w:val="006516E5"/>
    <w:rsid w:val="00651DBC"/>
    <w:rsid w:val="0065201E"/>
    <w:rsid w:val="006530EB"/>
    <w:rsid w:val="006546CA"/>
    <w:rsid w:val="006546EA"/>
    <w:rsid w:val="00654DE4"/>
    <w:rsid w:val="00655192"/>
    <w:rsid w:val="006561A1"/>
    <w:rsid w:val="00660748"/>
    <w:rsid w:val="00660A53"/>
    <w:rsid w:val="00662EB3"/>
    <w:rsid w:val="00664D1A"/>
    <w:rsid w:val="00664E1B"/>
    <w:rsid w:val="00665BEF"/>
    <w:rsid w:val="00667D16"/>
    <w:rsid w:val="00670C2D"/>
    <w:rsid w:val="006739B0"/>
    <w:rsid w:val="00674DA3"/>
    <w:rsid w:val="00684CFC"/>
    <w:rsid w:val="00687527"/>
    <w:rsid w:val="00690B02"/>
    <w:rsid w:val="00697CD2"/>
    <w:rsid w:val="006A1A69"/>
    <w:rsid w:val="006A3394"/>
    <w:rsid w:val="006A6F74"/>
    <w:rsid w:val="006B05E1"/>
    <w:rsid w:val="006B1348"/>
    <w:rsid w:val="006B19F2"/>
    <w:rsid w:val="006B3C68"/>
    <w:rsid w:val="006C0AAD"/>
    <w:rsid w:val="006C0BC7"/>
    <w:rsid w:val="006C612D"/>
    <w:rsid w:val="006D069C"/>
    <w:rsid w:val="006D0D1C"/>
    <w:rsid w:val="006D1005"/>
    <w:rsid w:val="006D139F"/>
    <w:rsid w:val="006D16F5"/>
    <w:rsid w:val="006D2695"/>
    <w:rsid w:val="006D2E0D"/>
    <w:rsid w:val="006D5A69"/>
    <w:rsid w:val="006E1641"/>
    <w:rsid w:val="006E23F4"/>
    <w:rsid w:val="006E37B4"/>
    <w:rsid w:val="006E77F6"/>
    <w:rsid w:val="006F02AA"/>
    <w:rsid w:val="006F4772"/>
    <w:rsid w:val="006F6F1F"/>
    <w:rsid w:val="007004D3"/>
    <w:rsid w:val="00704460"/>
    <w:rsid w:val="00711999"/>
    <w:rsid w:val="007133C0"/>
    <w:rsid w:val="00715E9C"/>
    <w:rsid w:val="00720031"/>
    <w:rsid w:val="007208B4"/>
    <w:rsid w:val="00721538"/>
    <w:rsid w:val="00722614"/>
    <w:rsid w:val="00723DD5"/>
    <w:rsid w:val="007249EA"/>
    <w:rsid w:val="00724D8E"/>
    <w:rsid w:val="00727B83"/>
    <w:rsid w:val="0073322C"/>
    <w:rsid w:val="0073518E"/>
    <w:rsid w:val="00735F53"/>
    <w:rsid w:val="0073702D"/>
    <w:rsid w:val="00742E24"/>
    <w:rsid w:val="007440C1"/>
    <w:rsid w:val="00744305"/>
    <w:rsid w:val="007451E9"/>
    <w:rsid w:val="007505BC"/>
    <w:rsid w:val="007507FF"/>
    <w:rsid w:val="00751071"/>
    <w:rsid w:val="00751085"/>
    <w:rsid w:val="007510A0"/>
    <w:rsid w:val="007526A3"/>
    <w:rsid w:val="00752A72"/>
    <w:rsid w:val="00754BF1"/>
    <w:rsid w:val="0075646B"/>
    <w:rsid w:val="007564FA"/>
    <w:rsid w:val="00760324"/>
    <w:rsid w:val="0076044C"/>
    <w:rsid w:val="007606D3"/>
    <w:rsid w:val="00763C08"/>
    <w:rsid w:val="00763D8B"/>
    <w:rsid w:val="007666C6"/>
    <w:rsid w:val="00771EA2"/>
    <w:rsid w:val="007722A2"/>
    <w:rsid w:val="0077550E"/>
    <w:rsid w:val="00780E20"/>
    <w:rsid w:val="00783067"/>
    <w:rsid w:val="00786909"/>
    <w:rsid w:val="00787D22"/>
    <w:rsid w:val="007907E8"/>
    <w:rsid w:val="007923AB"/>
    <w:rsid w:val="0079244E"/>
    <w:rsid w:val="0079458E"/>
    <w:rsid w:val="0079565F"/>
    <w:rsid w:val="00795970"/>
    <w:rsid w:val="00795C65"/>
    <w:rsid w:val="007961E1"/>
    <w:rsid w:val="00796321"/>
    <w:rsid w:val="007A03D5"/>
    <w:rsid w:val="007A1EDF"/>
    <w:rsid w:val="007A2E87"/>
    <w:rsid w:val="007A5184"/>
    <w:rsid w:val="007B17AC"/>
    <w:rsid w:val="007B2866"/>
    <w:rsid w:val="007B4738"/>
    <w:rsid w:val="007B4CA3"/>
    <w:rsid w:val="007B567F"/>
    <w:rsid w:val="007B7436"/>
    <w:rsid w:val="007B7743"/>
    <w:rsid w:val="007C1ADC"/>
    <w:rsid w:val="007C552A"/>
    <w:rsid w:val="007D174F"/>
    <w:rsid w:val="007D25A8"/>
    <w:rsid w:val="007D2931"/>
    <w:rsid w:val="007D5CE4"/>
    <w:rsid w:val="007D5D54"/>
    <w:rsid w:val="007E139E"/>
    <w:rsid w:val="007E1D29"/>
    <w:rsid w:val="007E2937"/>
    <w:rsid w:val="007E4A71"/>
    <w:rsid w:val="007E6CBE"/>
    <w:rsid w:val="007E76C8"/>
    <w:rsid w:val="007E7D30"/>
    <w:rsid w:val="007F14DD"/>
    <w:rsid w:val="007F15F1"/>
    <w:rsid w:val="007F39B4"/>
    <w:rsid w:val="007F3BCD"/>
    <w:rsid w:val="007F4269"/>
    <w:rsid w:val="007F4717"/>
    <w:rsid w:val="007F5A43"/>
    <w:rsid w:val="007F5B9C"/>
    <w:rsid w:val="0080184E"/>
    <w:rsid w:val="0080519C"/>
    <w:rsid w:val="00805E90"/>
    <w:rsid w:val="00811555"/>
    <w:rsid w:val="0081254F"/>
    <w:rsid w:val="00812FA4"/>
    <w:rsid w:val="00816AD0"/>
    <w:rsid w:val="00817138"/>
    <w:rsid w:val="008253CF"/>
    <w:rsid w:val="008324D8"/>
    <w:rsid w:val="00832CF8"/>
    <w:rsid w:val="008358C6"/>
    <w:rsid w:val="00836A63"/>
    <w:rsid w:val="00837EF0"/>
    <w:rsid w:val="00842567"/>
    <w:rsid w:val="00843912"/>
    <w:rsid w:val="00847EB9"/>
    <w:rsid w:val="00851BD9"/>
    <w:rsid w:val="00853324"/>
    <w:rsid w:val="00853CC2"/>
    <w:rsid w:val="00853E96"/>
    <w:rsid w:val="00854F47"/>
    <w:rsid w:val="008554A8"/>
    <w:rsid w:val="00857353"/>
    <w:rsid w:val="00860A55"/>
    <w:rsid w:val="00861049"/>
    <w:rsid w:val="00861D9A"/>
    <w:rsid w:val="00861F56"/>
    <w:rsid w:val="0086236C"/>
    <w:rsid w:val="0086294E"/>
    <w:rsid w:val="008638A0"/>
    <w:rsid w:val="00867F62"/>
    <w:rsid w:val="00870CD1"/>
    <w:rsid w:val="00872EE1"/>
    <w:rsid w:val="00873B21"/>
    <w:rsid w:val="00874A89"/>
    <w:rsid w:val="00874E80"/>
    <w:rsid w:val="00876079"/>
    <w:rsid w:val="00876199"/>
    <w:rsid w:val="008771B8"/>
    <w:rsid w:val="00880C46"/>
    <w:rsid w:val="00886750"/>
    <w:rsid w:val="00887496"/>
    <w:rsid w:val="0089085E"/>
    <w:rsid w:val="00891258"/>
    <w:rsid w:val="00894656"/>
    <w:rsid w:val="00895697"/>
    <w:rsid w:val="00896FDB"/>
    <w:rsid w:val="0089784D"/>
    <w:rsid w:val="008A06C0"/>
    <w:rsid w:val="008A0FB2"/>
    <w:rsid w:val="008A1AAA"/>
    <w:rsid w:val="008A236B"/>
    <w:rsid w:val="008B0596"/>
    <w:rsid w:val="008B0CC4"/>
    <w:rsid w:val="008B13B6"/>
    <w:rsid w:val="008C127D"/>
    <w:rsid w:val="008C237B"/>
    <w:rsid w:val="008C4021"/>
    <w:rsid w:val="008C4274"/>
    <w:rsid w:val="008C4755"/>
    <w:rsid w:val="008C5496"/>
    <w:rsid w:val="008D0E2E"/>
    <w:rsid w:val="008D2394"/>
    <w:rsid w:val="008D4A37"/>
    <w:rsid w:val="008D4BAC"/>
    <w:rsid w:val="008D4E32"/>
    <w:rsid w:val="008D52F8"/>
    <w:rsid w:val="008D631E"/>
    <w:rsid w:val="008E06B2"/>
    <w:rsid w:val="008E0B63"/>
    <w:rsid w:val="008E33C2"/>
    <w:rsid w:val="008E4A2D"/>
    <w:rsid w:val="008E6B6B"/>
    <w:rsid w:val="008E762B"/>
    <w:rsid w:val="008F1317"/>
    <w:rsid w:val="008F3C08"/>
    <w:rsid w:val="008F4AA6"/>
    <w:rsid w:val="008F6775"/>
    <w:rsid w:val="008F7C58"/>
    <w:rsid w:val="009002FF"/>
    <w:rsid w:val="00900EA5"/>
    <w:rsid w:val="009027A8"/>
    <w:rsid w:val="00904B5C"/>
    <w:rsid w:val="0090532C"/>
    <w:rsid w:val="0090685C"/>
    <w:rsid w:val="00907156"/>
    <w:rsid w:val="0090764A"/>
    <w:rsid w:val="009079D7"/>
    <w:rsid w:val="00911DCE"/>
    <w:rsid w:val="00912C85"/>
    <w:rsid w:val="0091378F"/>
    <w:rsid w:val="00917FEE"/>
    <w:rsid w:val="00921208"/>
    <w:rsid w:val="0092386B"/>
    <w:rsid w:val="0092479A"/>
    <w:rsid w:val="0092552E"/>
    <w:rsid w:val="009302B1"/>
    <w:rsid w:val="009304B5"/>
    <w:rsid w:val="009325DF"/>
    <w:rsid w:val="00933A3C"/>
    <w:rsid w:val="009418C1"/>
    <w:rsid w:val="00946AE0"/>
    <w:rsid w:val="009545C7"/>
    <w:rsid w:val="00954645"/>
    <w:rsid w:val="00955DFB"/>
    <w:rsid w:val="00956688"/>
    <w:rsid w:val="0096060B"/>
    <w:rsid w:val="0096227D"/>
    <w:rsid w:val="00962E85"/>
    <w:rsid w:val="00966105"/>
    <w:rsid w:val="00967DB0"/>
    <w:rsid w:val="00971834"/>
    <w:rsid w:val="009745A0"/>
    <w:rsid w:val="009809C1"/>
    <w:rsid w:val="00980DD3"/>
    <w:rsid w:val="00981D51"/>
    <w:rsid w:val="009824E9"/>
    <w:rsid w:val="00983030"/>
    <w:rsid w:val="0098612E"/>
    <w:rsid w:val="009868CB"/>
    <w:rsid w:val="009869F8"/>
    <w:rsid w:val="0099062E"/>
    <w:rsid w:val="009909E6"/>
    <w:rsid w:val="009941E0"/>
    <w:rsid w:val="0099563B"/>
    <w:rsid w:val="009A0558"/>
    <w:rsid w:val="009A066C"/>
    <w:rsid w:val="009A1283"/>
    <w:rsid w:val="009A1961"/>
    <w:rsid w:val="009A545D"/>
    <w:rsid w:val="009A630C"/>
    <w:rsid w:val="009A6900"/>
    <w:rsid w:val="009A6A1E"/>
    <w:rsid w:val="009A6A23"/>
    <w:rsid w:val="009A7D78"/>
    <w:rsid w:val="009A7FCD"/>
    <w:rsid w:val="009B2D00"/>
    <w:rsid w:val="009B3090"/>
    <w:rsid w:val="009B3C31"/>
    <w:rsid w:val="009B451D"/>
    <w:rsid w:val="009B4BBA"/>
    <w:rsid w:val="009B6C65"/>
    <w:rsid w:val="009C0DEA"/>
    <w:rsid w:val="009C3230"/>
    <w:rsid w:val="009C33DA"/>
    <w:rsid w:val="009C364C"/>
    <w:rsid w:val="009C4C04"/>
    <w:rsid w:val="009C5A10"/>
    <w:rsid w:val="009C6E0B"/>
    <w:rsid w:val="009D39DC"/>
    <w:rsid w:val="009E1647"/>
    <w:rsid w:val="009E28FF"/>
    <w:rsid w:val="009E33ED"/>
    <w:rsid w:val="009E36B0"/>
    <w:rsid w:val="009F1442"/>
    <w:rsid w:val="009F354E"/>
    <w:rsid w:val="009F367A"/>
    <w:rsid w:val="00A0097D"/>
    <w:rsid w:val="00A04E13"/>
    <w:rsid w:val="00A12ED3"/>
    <w:rsid w:val="00A12FCA"/>
    <w:rsid w:val="00A134B2"/>
    <w:rsid w:val="00A147A6"/>
    <w:rsid w:val="00A14B9F"/>
    <w:rsid w:val="00A14BD8"/>
    <w:rsid w:val="00A14C71"/>
    <w:rsid w:val="00A16424"/>
    <w:rsid w:val="00A16E16"/>
    <w:rsid w:val="00A234B6"/>
    <w:rsid w:val="00A24D6E"/>
    <w:rsid w:val="00A2514F"/>
    <w:rsid w:val="00A264C7"/>
    <w:rsid w:val="00A2703F"/>
    <w:rsid w:val="00A271CB"/>
    <w:rsid w:val="00A32BA7"/>
    <w:rsid w:val="00A33A55"/>
    <w:rsid w:val="00A4004C"/>
    <w:rsid w:val="00A40E6D"/>
    <w:rsid w:val="00A428D7"/>
    <w:rsid w:val="00A46708"/>
    <w:rsid w:val="00A46A1F"/>
    <w:rsid w:val="00A51062"/>
    <w:rsid w:val="00A51176"/>
    <w:rsid w:val="00A519E1"/>
    <w:rsid w:val="00A524AC"/>
    <w:rsid w:val="00A52B54"/>
    <w:rsid w:val="00A57781"/>
    <w:rsid w:val="00A65522"/>
    <w:rsid w:val="00A66632"/>
    <w:rsid w:val="00A66CD5"/>
    <w:rsid w:val="00A71D6E"/>
    <w:rsid w:val="00A72FA8"/>
    <w:rsid w:val="00A746B4"/>
    <w:rsid w:val="00A8099E"/>
    <w:rsid w:val="00A838E8"/>
    <w:rsid w:val="00A83C31"/>
    <w:rsid w:val="00A85608"/>
    <w:rsid w:val="00A856E1"/>
    <w:rsid w:val="00A875A6"/>
    <w:rsid w:val="00A92137"/>
    <w:rsid w:val="00A923B6"/>
    <w:rsid w:val="00A92FA0"/>
    <w:rsid w:val="00A97664"/>
    <w:rsid w:val="00AA29FA"/>
    <w:rsid w:val="00AA7730"/>
    <w:rsid w:val="00AB293B"/>
    <w:rsid w:val="00AB3E68"/>
    <w:rsid w:val="00AB420D"/>
    <w:rsid w:val="00AB7194"/>
    <w:rsid w:val="00AC2CE9"/>
    <w:rsid w:val="00AC3135"/>
    <w:rsid w:val="00AC379A"/>
    <w:rsid w:val="00AC6311"/>
    <w:rsid w:val="00AC79C9"/>
    <w:rsid w:val="00AD7F45"/>
    <w:rsid w:val="00AE05CC"/>
    <w:rsid w:val="00AE0D2E"/>
    <w:rsid w:val="00AE1A2A"/>
    <w:rsid w:val="00AE36A7"/>
    <w:rsid w:val="00AE54E6"/>
    <w:rsid w:val="00AE54E7"/>
    <w:rsid w:val="00AE6B48"/>
    <w:rsid w:val="00AE6BA3"/>
    <w:rsid w:val="00AF0353"/>
    <w:rsid w:val="00AF1AF0"/>
    <w:rsid w:val="00AF3419"/>
    <w:rsid w:val="00AF5291"/>
    <w:rsid w:val="00B0168E"/>
    <w:rsid w:val="00B029A7"/>
    <w:rsid w:val="00B0440A"/>
    <w:rsid w:val="00B051B6"/>
    <w:rsid w:val="00B07301"/>
    <w:rsid w:val="00B10DB3"/>
    <w:rsid w:val="00B11F79"/>
    <w:rsid w:val="00B149CC"/>
    <w:rsid w:val="00B1656C"/>
    <w:rsid w:val="00B16DF6"/>
    <w:rsid w:val="00B1737F"/>
    <w:rsid w:val="00B20201"/>
    <w:rsid w:val="00B22DA9"/>
    <w:rsid w:val="00B24FE8"/>
    <w:rsid w:val="00B254F8"/>
    <w:rsid w:val="00B30F52"/>
    <w:rsid w:val="00B31468"/>
    <w:rsid w:val="00B3695C"/>
    <w:rsid w:val="00B37080"/>
    <w:rsid w:val="00B376C0"/>
    <w:rsid w:val="00B4066A"/>
    <w:rsid w:val="00B4196F"/>
    <w:rsid w:val="00B42310"/>
    <w:rsid w:val="00B423FE"/>
    <w:rsid w:val="00B47FA1"/>
    <w:rsid w:val="00B5003F"/>
    <w:rsid w:val="00B50879"/>
    <w:rsid w:val="00B51CD9"/>
    <w:rsid w:val="00B53D85"/>
    <w:rsid w:val="00B559E2"/>
    <w:rsid w:val="00B57537"/>
    <w:rsid w:val="00B605E1"/>
    <w:rsid w:val="00B61768"/>
    <w:rsid w:val="00B618B9"/>
    <w:rsid w:val="00B66DA9"/>
    <w:rsid w:val="00B70581"/>
    <w:rsid w:val="00B710D1"/>
    <w:rsid w:val="00B7410B"/>
    <w:rsid w:val="00B83756"/>
    <w:rsid w:val="00B8476B"/>
    <w:rsid w:val="00B85F0D"/>
    <w:rsid w:val="00B877EE"/>
    <w:rsid w:val="00B9114C"/>
    <w:rsid w:val="00B918FE"/>
    <w:rsid w:val="00B95809"/>
    <w:rsid w:val="00B965D7"/>
    <w:rsid w:val="00BA2A7E"/>
    <w:rsid w:val="00BA74F9"/>
    <w:rsid w:val="00BB003B"/>
    <w:rsid w:val="00BB0AA2"/>
    <w:rsid w:val="00BB100D"/>
    <w:rsid w:val="00BB2BCB"/>
    <w:rsid w:val="00BB2E4E"/>
    <w:rsid w:val="00BB4526"/>
    <w:rsid w:val="00BB460F"/>
    <w:rsid w:val="00BB4CA1"/>
    <w:rsid w:val="00BB6878"/>
    <w:rsid w:val="00BC0CCB"/>
    <w:rsid w:val="00BC24B3"/>
    <w:rsid w:val="00BC3A8B"/>
    <w:rsid w:val="00BC55FE"/>
    <w:rsid w:val="00BC6546"/>
    <w:rsid w:val="00BC6557"/>
    <w:rsid w:val="00BC711E"/>
    <w:rsid w:val="00BC7834"/>
    <w:rsid w:val="00BC7D41"/>
    <w:rsid w:val="00BD0027"/>
    <w:rsid w:val="00BD105B"/>
    <w:rsid w:val="00BD2617"/>
    <w:rsid w:val="00BD3705"/>
    <w:rsid w:val="00BD60E4"/>
    <w:rsid w:val="00BD6F20"/>
    <w:rsid w:val="00BD70B1"/>
    <w:rsid w:val="00BE003F"/>
    <w:rsid w:val="00BE1238"/>
    <w:rsid w:val="00BE2889"/>
    <w:rsid w:val="00BE7857"/>
    <w:rsid w:val="00BF099B"/>
    <w:rsid w:val="00BF14CD"/>
    <w:rsid w:val="00BF2722"/>
    <w:rsid w:val="00BF334C"/>
    <w:rsid w:val="00BF4904"/>
    <w:rsid w:val="00BF5E06"/>
    <w:rsid w:val="00C02B3C"/>
    <w:rsid w:val="00C02EB8"/>
    <w:rsid w:val="00C02F7E"/>
    <w:rsid w:val="00C03039"/>
    <w:rsid w:val="00C03E05"/>
    <w:rsid w:val="00C056EB"/>
    <w:rsid w:val="00C059C9"/>
    <w:rsid w:val="00C05AC6"/>
    <w:rsid w:val="00C05C45"/>
    <w:rsid w:val="00C05E18"/>
    <w:rsid w:val="00C105E9"/>
    <w:rsid w:val="00C1102D"/>
    <w:rsid w:val="00C177A2"/>
    <w:rsid w:val="00C20A20"/>
    <w:rsid w:val="00C20C88"/>
    <w:rsid w:val="00C21276"/>
    <w:rsid w:val="00C21487"/>
    <w:rsid w:val="00C2251A"/>
    <w:rsid w:val="00C24B99"/>
    <w:rsid w:val="00C27511"/>
    <w:rsid w:val="00C27572"/>
    <w:rsid w:val="00C27759"/>
    <w:rsid w:val="00C31C70"/>
    <w:rsid w:val="00C31DCF"/>
    <w:rsid w:val="00C338FE"/>
    <w:rsid w:val="00C33AC9"/>
    <w:rsid w:val="00C33ACC"/>
    <w:rsid w:val="00C3491F"/>
    <w:rsid w:val="00C35591"/>
    <w:rsid w:val="00C412A2"/>
    <w:rsid w:val="00C44515"/>
    <w:rsid w:val="00C4625E"/>
    <w:rsid w:val="00C475DE"/>
    <w:rsid w:val="00C52BE3"/>
    <w:rsid w:val="00C533FA"/>
    <w:rsid w:val="00C55C83"/>
    <w:rsid w:val="00C56226"/>
    <w:rsid w:val="00C572B2"/>
    <w:rsid w:val="00C60389"/>
    <w:rsid w:val="00C6341E"/>
    <w:rsid w:val="00C6406C"/>
    <w:rsid w:val="00C6452A"/>
    <w:rsid w:val="00C64964"/>
    <w:rsid w:val="00C66BCA"/>
    <w:rsid w:val="00C671FB"/>
    <w:rsid w:val="00C67CE4"/>
    <w:rsid w:val="00C67EBB"/>
    <w:rsid w:val="00C70582"/>
    <w:rsid w:val="00C74F2F"/>
    <w:rsid w:val="00C757EA"/>
    <w:rsid w:val="00C813CB"/>
    <w:rsid w:val="00C817D3"/>
    <w:rsid w:val="00C85B59"/>
    <w:rsid w:val="00C87525"/>
    <w:rsid w:val="00C87F6D"/>
    <w:rsid w:val="00C91A52"/>
    <w:rsid w:val="00C976EF"/>
    <w:rsid w:val="00C9789C"/>
    <w:rsid w:val="00C97A16"/>
    <w:rsid w:val="00CA3ADD"/>
    <w:rsid w:val="00CA4B08"/>
    <w:rsid w:val="00CA5317"/>
    <w:rsid w:val="00CA6F8F"/>
    <w:rsid w:val="00CB0859"/>
    <w:rsid w:val="00CB094C"/>
    <w:rsid w:val="00CB39AE"/>
    <w:rsid w:val="00CB4717"/>
    <w:rsid w:val="00CB4F7E"/>
    <w:rsid w:val="00CB6199"/>
    <w:rsid w:val="00CB6C55"/>
    <w:rsid w:val="00CB71A5"/>
    <w:rsid w:val="00CC06A0"/>
    <w:rsid w:val="00CC0724"/>
    <w:rsid w:val="00CC14A1"/>
    <w:rsid w:val="00CC2CFA"/>
    <w:rsid w:val="00CD0245"/>
    <w:rsid w:val="00CD0E01"/>
    <w:rsid w:val="00CD10AB"/>
    <w:rsid w:val="00CD397E"/>
    <w:rsid w:val="00CE1E8D"/>
    <w:rsid w:val="00CE705A"/>
    <w:rsid w:val="00CE7A26"/>
    <w:rsid w:val="00CF3666"/>
    <w:rsid w:val="00CF43AB"/>
    <w:rsid w:val="00CF4904"/>
    <w:rsid w:val="00CF5C0B"/>
    <w:rsid w:val="00D0044A"/>
    <w:rsid w:val="00D013D5"/>
    <w:rsid w:val="00D02348"/>
    <w:rsid w:val="00D02D87"/>
    <w:rsid w:val="00D05D14"/>
    <w:rsid w:val="00D06020"/>
    <w:rsid w:val="00D06F0B"/>
    <w:rsid w:val="00D076B6"/>
    <w:rsid w:val="00D100C7"/>
    <w:rsid w:val="00D134E6"/>
    <w:rsid w:val="00D1390A"/>
    <w:rsid w:val="00D24D5C"/>
    <w:rsid w:val="00D273D4"/>
    <w:rsid w:val="00D27C99"/>
    <w:rsid w:val="00D27F11"/>
    <w:rsid w:val="00D33A18"/>
    <w:rsid w:val="00D35016"/>
    <w:rsid w:val="00D35277"/>
    <w:rsid w:val="00D375E3"/>
    <w:rsid w:val="00D37676"/>
    <w:rsid w:val="00D4172F"/>
    <w:rsid w:val="00D42947"/>
    <w:rsid w:val="00D445BD"/>
    <w:rsid w:val="00D50152"/>
    <w:rsid w:val="00D529AB"/>
    <w:rsid w:val="00D52A14"/>
    <w:rsid w:val="00D538D5"/>
    <w:rsid w:val="00D5572D"/>
    <w:rsid w:val="00D62FA6"/>
    <w:rsid w:val="00D632E8"/>
    <w:rsid w:val="00D63723"/>
    <w:rsid w:val="00D64207"/>
    <w:rsid w:val="00D645F1"/>
    <w:rsid w:val="00D651B7"/>
    <w:rsid w:val="00D66091"/>
    <w:rsid w:val="00D6791E"/>
    <w:rsid w:val="00D71945"/>
    <w:rsid w:val="00D74674"/>
    <w:rsid w:val="00D752FC"/>
    <w:rsid w:val="00D76BC9"/>
    <w:rsid w:val="00D76E22"/>
    <w:rsid w:val="00D8193C"/>
    <w:rsid w:val="00D85B9F"/>
    <w:rsid w:val="00D91A6E"/>
    <w:rsid w:val="00D91D30"/>
    <w:rsid w:val="00D91D76"/>
    <w:rsid w:val="00D97930"/>
    <w:rsid w:val="00DA4E43"/>
    <w:rsid w:val="00DA5A23"/>
    <w:rsid w:val="00DA621D"/>
    <w:rsid w:val="00DB1ED1"/>
    <w:rsid w:val="00DB22BA"/>
    <w:rsid w:val="00DB3712"/>
    <w:rsid w:val="00DB5138"/>
    <w:rsid w:val="00DB51FD"/>
    <w:rsid w:val="00DB7AC6"/>
    <w:rsid w:val="00DB7AD8"/>
    <w:rsid w:val="00DC2C0A"/>
    <w:rsid w:val="00DC509B"/>
    <w:rsid w:val="00DC531D"/>
    <w:rsid w:val="00DC60BC"/>
    <w:rsid w:val="00DC6F82"/>
    <w:rsid w:val="00DC7DDE"/>
    <w:rsid w:val="00DD1F8C"/>
    <w:rsid w:val="00DD364B"/>
    <w:rsid w:val="00DD3BA5"/>
    <w:rsid w:val="00DD433F"/>
    <w:rsid w:val="00DD4F26"/>
    <w:rsid w:val="00DD51B9"/>
    <w:rsid w:val="00DD7C93"/>
    <w:rsid w:val="00DD7DE3"/>
    <w:rsid w:val="00DE1D2C"/>
    <w:rsid w:val="00DE3EB9"/>
    <w:rsid w:val="00DE4B89"/>
    <w:rsid w:val="00DF03B2"/>
    <w:rsid w:val="00DF07B8"/>
    <w:rsid w:val="00DF07D4"/>
    <w:rsid w:val="00DF0AA2"/>
    <w:rsid w:val="00DF1222"/>
    <w:rsid w:val="00DF39F9"/>
    <w:rsid w:val="00DF6D2F"/>
    <w:rsid w:val="00E0040D"/>
    <w:rsid w:val="00E03B27"/>
    <w:rsid w:val="00E10640"/>
    <w:rsid w:val="00E122E1"/>
    <w:rsid w:val="00E13D27"/>
    <w:rsid w:val="00E155CF"/>
    <w:rsid w:val="00E239CD"/>
    <w:rsid w:val="00E24C04"/>
    <w:rsid w:val="00E26E03"/>
    <w:rsid w:val="00E306CF"/>
    <w:rsid w:val="00E32A88"/>
    <w:rsid w:val="00E3762D"/>
    <w:rsid w:val="00E403C0"/>
    <w:rsid w:val="00E41682"/>
    <w:rsid w:val="00E42296"/>
    <w:rsid w:val="00E45A97"/>
    <w:rsid w:val="00E5293F"/>
    <w:rsid w:val="00E530DA"/>
    <w:rsid w:val="00E54602"/>
    <w:rsid w:val="00E54E77"/>
    <w:rsid w:val="00E56246"/>
    <w:rsid w:val="00E6019E"/>
    <w:rsid w:val="00E61082"/>
    <w:rsid w:val="00E63877"/>
    <w:rsid w:val="00E64E81"/>
    <w:rsid w:val="00E65FC1"/>
    <w:rsid w:val="00E66273"/>
    <w:rsid w:val="00E71132"/>
    <w:rsid w:val="00E71F78"/>
    <w:rsid w:val="00E74390"/>
    <w:rsid w:val="00E75734"/>
    <w:rsid w:val="00E76955"/>
    <w:rsid w:val="00E802D1"/>
    <w:rsid w:val="00E80D98"/>
    <w:rsid w:val="00E82889"/>
    <w:rsid w:val="00E82C2B"/>
    <w:rsid w:val="00E83292"/>
    <w:rsid w:val="00E84C1E"/>
    <w:rsid w:val="00E91756"/>
    <w:rsid w:val="00E92D09"/>
    <w:rsid w:val="00E93C98"/>
    <w:rsid w:val="00E95E23"/>
    <w:rsid w:val="00E96E79"/>
    <w:rsid w:val="00E9760B"/>
    <w:rsid w:val="00EA10A9"/>
    <w:rsid w:val="00EA2502"/>
    <w:rsid w:val="00EA3C29"/>
    <w:rsid w:val="00EA507D"/>
    <w:rsid w:val="00EA5C8C"/>
    <w:rsid w:val="00EA7016"/>
    <w:rsid w:val="00EB00BB"/>
    <w:rsid w:val="00EB1E09"/>
    <w:rsid w:val="00EB2126"/>
    <w:rsid w:val="00EB6228"/>
    <w:rsid w:val="00EC0AFA"/>
    <w:rsid w:val="00EC2578"/>
    <w:rsid w:val="00EC2C88"/>
    <w:rsid w:val="00EC37DC"/>
    <w:rsid w:val="00EC4C50"/>
    <w:rsid w:val="00ED0B9F"/>
    <w:rsid w:val="00ED17A7"/>
    <w:rsid w:val="00ED52F1"/>
    <w:rsid w:val="00ED70AF"/>
    <w:rsid w:val="00EE4292"/>
    <w:rsid w:val="00EE4A67"/>
    <w:rsid w:val="00EE5C55"/>
    <w:rsid w:val="00EE79D1"/>
    <w:rsid w:val="00EF3491"/>
    <w:rsid w:val="00EF5E33"/>
    <w:rsid w:val="00EF5E4C"/>
    <w:rsid w:val="00EF5FDD"/>
    <w:rsid w:val="00EF66EF"/>
    <w:rsid w:val="00EF7C2E"/>
    <w:rsid w:val="00F000DE"/>
    <w:rsid w:val="00F014BF"/>
    <w:rsid w:val="00F0421E"/>
    <w:rsid w:val="00F147CF"/>
    <w:rsid w:val="00F216EA"/>
    <w:rsid w:val="00F25DE0"/>
    <w:rsid w:val="00F26453"/>
    <w:rsid w:val="00F3033A"/>
    <w:rsid w:val="00F3099F"/>
    <w:rsid w:val="00F31A5B"/>
    <w:rsid w:val="00F350E6"/>
    <w:rsid w:val="00F36778"/>
    <w:rsid w:val="00F40EBD"/>
    <w:rsid w:val="00F42A86"/>
    <w:rsid w:val="00F43818"/>
    <w:rsid w:val="00F4524D"/>
    <w:rsid w:val="00F47DFE"/>
    <w:rsid w:val="00F51D03"/>
    <w:rsid w:val="00F542D0"/>
    <w:rsid w:val="00F54986"/>
    <w:rsid w:val="00F54F40"/>
    <w:rsid w:val="00F55388"/>
    <w:rsid w:val="00F55BA7"/>
    <w:rsid w:val="00F565CF"/>
    <w:rsid w:val="00F603CE"/>
    <w:rsid w:val="00F61133"/>
    <w:rsid w:val="00F628D2"/>
    <w:rsid w:val="00F75D26"/>
    <w:rsid w:val="00F7668F"/>
    <w:rsid w:val="00F77B52"/>
    <w:rsid w:val="00F80C47"/>
    <w:rsid w:val="00F8154D"/>
    <w:rsid w:val="00F815BB"/>
    <w:rsid w:val="00F8212A"/>
    <w:rsid w:val="00F82C9D"/>
    <w:rsid w:val="00F83D1D"/>
    <w:rsid w:val="00F90EDA"/>
    <w:rsid w:val="00F91B3B"/>
    <w:rsid w:val="00F944B7"/>
    <w:rsid w:val="00F9763D"/>
    <w:rsid w:val="00FA1EE1"/>
    <w:rsid w:val="00FA4032"/>
    <w:rsid w:val="00FB4C3D"/>
    <w:rsid w:val="00FB7FC8"/>
    <w:rsid w:val="00FC09B5"/>
    <w:rsid w:val="00FC6653"/>
    <w:rsid w:val="00FD24A7"/>
    <w:rsid w:val="00FD35B8"/>
    <w:rsid w:val="00FD4FB9"/>
    <w:rsid w:val="00FD563F"/>
    <w:rsid w:val="00FD78A2"/>
    <w:rsid w:val="00FD7C55"/>
    <w:rsid w:val="00FD7C6B"/>
    <w:rsid w:val="00FE131B"/>
    <w:rsid w:val="00FE1B22"/>
    <w:rsid w:val="00FE2003"/>
    <w:rsid w:val="00FE3EC5"/>
    <w:rsid w:val="00FE4439"/>
    <w:rsid w:val="00FE6543"/>
    <w:rsid w:val="00FE73E8"/>
    <w:rsid w:val="00FF220D"/>
    <w:rsid w:val="00FF2C74"/>
    <w:rsid w:val="00FF7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E2FDC"/>
  <w15:docId w15:val="{2EE8D23E-F018-4AB2-A902-7B2B83D5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E8"/>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65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76B"/>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panchor2">
    <w:name w:val="panchor2"/>
    <w:basedOn w:val="DefaultParagraphFont"/>
    <w:rsid w:val="00697CD2"/>
    <w:rPr>
      <w:rFonts w:ascii="Courier New" w:hAnsi="Courier New" w:cs="Courier New" w:hint="default"/>
      <w:color w:val="0000FF"/>
      <w:sz w:val="22"/>
      <w:szCs w:val="22"/>
      <w:u w:val="single"/>
    </w:rPr>
  </w:style>
  <w:style w:type="paragraph" w:styleId="Header">
    <w:name w:val="header"/>
    <w:basedOn w:val="Normal"/>
    <w:link w:val="HeaderChar"/>
    <w:uiPriority w:val="99"/>
    <w:semiHidden/>
    <w:unhideWhenUsed/>
    <w:rsid w:val="002E08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0885"/>
    <w:rPr>
      <w:lang w:val="ro-RO"/>
    </w:rPr>
  </w:style>
  <w:style w:type="paragraph" w:styleId="Footer">
    <w:name w:val="footer"/>
    <w:basedOn w:val="Normal"/>
    <w:link w:val="FooterChar"/>
    <w:uiPriority w:val="99"/>
    <w:semiHidden/>
    <w:unhideWhenUsed/>
    <w:rsid w:val="002E08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0885"/>
    <w:rPr>
      <w:lang w:val="ro-RO"/>
    </w:rPr>
  </w:style>
  <w:style w:type="paragraph" w:styleId="BalloonText">
    <w:name w:val="Balloon Text"/>
    <w:basedOn w:val="Normal"/>
    <w:link w:val="BalloonTextChar"/>
    <w:uiPriority w:val="99"/>
    <w:semiHidden/>
    <w:unhideWhenUsed/>
    <w:rsid w:val="005B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6F"/>
    <w:rPr>
      <w:rFonts w:ascii="Segoe UI" w:hAnsi="Segoe UI" w:cs="Segoe UI"/>
      <w:sz w:val="18"/>
      <w:szCs w:val="18"/>
      <w:lang w:val="ro-RO"/>
    </w:rPr>
  </w:style>
  <w:style w:type="character" w:styleId="CommentReference">
    <w:name w:val="annotation reference"/>
    <w:basedOn w:val="DefaultParagraphFont"/>
    <w:uiPriority w:val="99"/>
    <w:semiHidden/>
    <w:unhideWhenUsed/>
    <w:rsid w:val="00401A5C"/>
    <w:rPr>
      <w:sz w:val="16"/>
      <w:szCs w:val="16"/>
    </w:rPr>
  </w:style>
  <w:style w:type="paragraph" w:styleId="CommentText">
    <w:name w:val="annotation text"/>
    <w:basedOn w:val="Normal"/>
    <w:link w:val="CommentTextChar"/>
    <w:uiPriority w:val="99"/>
    <w:semiHidden/>
    <w:unhideWhenUsed/>
    <w:rsid w:val="00401A5C"/>
    <w:pPr>
      <w:spacing w:line="240" w:lineRule="auto"/>
    </w:pPr>
    <w:rPr>
      <w:sz w:val="20"/>
      <w:szCs w:val="20"/>
    </w:rPr>
  </w:style>
  <w:style w:type="character" w:customStyle="1" w:styleId="CommentTextChar">
    <w:name w:val="Comment Text Char"/>
    <w:basedOn w:val="DefaultParagraphFont"/>
    <w:link w:val="CommentText"/>
    <w:uiPriority w:val="99"/>
    <w:semiHidden/>
    <w:rsid w:val="00401A5C"/>
    <w:rPr>
      <w:sz w:val="20"/>
      <w:szCs w:val="20"/>
      <w:lang w:val="ro-RO"/>
    </w:rPr>
  </w:style>
  <w:style w:type="paragraph" w:styleId="CommentSubject">
    <w:name w:val="annotation subject"/>
    <w:basedOn w:val="CommentText"/>
    <w:next w:val="CommentText"/>
    <w:link w:val="CommentSubjectChar"/>
    <w:uiPriority w:val="99"/>
    <w:semiHidden/>
    <w:unhideWhenUsed/>
    <w:rsid w:val="00401A5C"/>
    <w:rPr>
      <w:b/>
      <w:bCs/>
    </w:rPr>
  </w:style>
  <w:style w:type="character" w:customStyle="1" w:styleId="CommentSubjectChar">
    <w:name w:val="Comment Subject Char"/>
    <w:basedOn w:val="CommentTextChar"/>
    <w:link w:val="CommentSubject"/>
    <w:uiPriority w:val="99"/>
    <w:semiHidden/>
    <w:rsid w:val="00401A5C"/>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4FCE-9D3C-419E-A854-28F78969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9176</Words>
  <Characters>53227</Characters>
  <Application>Microsoft Office Word</Application>
  <DocSecurity>0</DocSecurity>
  <Lines>443</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TABEL COMPARATIV</vt:lpstr>
      <vt:lpstr>TABEL COMPARATIV</vt:lpstr>
    </vt:vector>
  </TitlesOfParts>
  <Company>Microsoft</Company>
  <LinksUpToDate>false</LinksUpToDate>
  <CharactersWithSpaces>62279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COMPARATIV</dc:title>
  <dc:creator>stefania istrate</dc:creator>
  <cp:lastModifiedBy>Costi</cp:lastModifiedBy>
  <cp:revision>7</cp:revision>
  <cp:lastPrinted>2019-12-31T12:15:00Z</cp:lastPrinted>
  <dcterms:created xsi:type="dcterms:W3CDTF">2020-01-10T08:33:00Z</dcterms:created>
  <dcterms:modified xsi:type="dcterms:W3CDTF">2020-01-10T08:44:00Z</dcterms:modified>
</cp:coreProperties>
</file>